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8E8" w:rsidRPr="003B28E8" w:rsidRDefault="003B28E8" w:rsidP="003B28E8">
      <w:pPr>
        <w:pStyle w:val="western"/>
        <w:spacing w:before="0" w:beforeAutospacing="0"/>
        <w:jc w:val="center"/>
        <w:rPr>
          <w:b/>
          <w:sz w:val="24"/>
          <w:szCs w:val="24"/>
          <w:lang w:val="en-US"/>
        </w:rPr>
      </w:pPr>
      <w:r w:rsidRPr="003B28E8">
        <w:rPr>
          <w:b/>
          <w:sz w:val="24"/>
          <w:szCs w:val="24"/>
          <w:lang w:val="en-US"/>
        </w:rPr>
        <w:t xml:space="preserve">Manual on working with SRM system for import goods suppliers of JSC </w:t>
      </w:r>
      <w:r w:rsidRPr="003B28E8">
        <w:rPr>
          <w:b/>
          <w:color w:val="000000"/>
          <w:sz w:val="24"/>
          <w:szCs w:val="24"/>
          <w:lang w:val="en-US"/>
        </w:rPr>
        <w:t>«</w:t>
      </w:r>
      <w:r w:rsidRPr="003B28E8">
        <w:rPr>
          <w:b/>
          <w:sz w:val="24"/>
          <w:szCs w:val="24"/>
          <w:lang w:val="en-US"/>
        </w:rPr>
        <w:t>Tander»</w:t>
      </w:r>
    </w:p>
    <w:p w:rsidR="003B28E8" w:rsidRPr="003B28E8" w:rsidRDefault="003B28E8" w:rsidP="003B28E8">
      <w:pPr>
        <w:pStyle w:val="western"/>
        <w:spacing w:before="0" w:beforeAutospacing="0"/>
        <w:jc w:val="center"/>
        <w:rPr>
          <w:b/>
          <w:bCs/>
          <w:sz w:val="24"/>
          <w:szCs w:val="24"/>
          <w:lang w:val="en-US"/>
        </w:rPr>
      </w:pPr>
    </w:p>
    <w:p w:rsidR="00C91866" w:rsidRDefault="00C91866" w:rsidP="00C91866">
      <w:pPr>
        <w:pStyle w:val="western"/>
        <w:spacing w:before="0" w:beforeAutospacing="0"/>
        <w:rPr>
          <w:lang w:val="en-US"/>
        </w:rPr>
      </w:pPr>
      <w:r>
        <w:rPr>
          <w:b/>
          <w:bCs/>
          <w:sz w:val="24"/>
          <w:szCs w:val="24"/>
          <w:lang w:val="en-US"/>
        </w:rPr>
        <w:t>Function and field of use:</w:t>
      </w:r>
    </w:p>
    <w:p w:rsidR="00C91866" w:rsidRPr="005466EB" w:rsidRDefault="00C91866" w:rsidP="00C91866">
      <w:pPr>
        <w:pStyle w:val="western"/>
        <w:spacing w:before="0" w:beforeAutospacing="0"/>
        <w:rPr>
          <w:lang w:val="en-US"/>
        </w:rPr>
      </w:pPr>
      <w:r>
        <w:rPr>
          <w:lang w:val="en-US"/>
        </w:rPr>
        <w:t>The present manual tells about functions and features of SRM system – the system intended for external partners (Goods suppliers).</w:t>
      </w:r>
    </w:p>
    <w:p w:rsidR="00977427" w:rsidRPr="005466EB" w:rsidRDefault="00977427" w:rsidP="00C91866">
      <w:pPr>
        <w:pStyle w:val="western"/>
        <w:spacing w:before="0" w:beforeAutospacing="0"/>
        <w:rPr>
          <w:lang w:val="en-US"/>
        </w:rPr>
      </w:pPr>
    </w:p>
    <w:p w:rsidR="00C91866" w:rsidRDefault="00C91866" w:rsidP="00C91866">
      <w:pPr>
        <w:pStyle w:val="western"/>
        <w:spacing w:before="0" w:beforeAutospacing="0"/>
        <w:rPr>
          <w:lang w:val="en-US"/>
        </w:rPr>
      </w:pPr>
      <w:r>
        <w:rPr>
          <w:b/>
          <w:bCs/>
          <w:sz w:val="24"/>
          <w:szCs w:val="24"/>
          <w:lang w:val="en-US"/>
        </w:rPr>
        <w:t>Abbreviations, basic terms and definitions:</w:t>
      </w:r>
    </w:p>
    <w:p w:rsidR="00C91866" w:rsidRDefault="00C91866" w:rsidP="00C91866">
      <w:pPr>
        <w:pStyle w:val="western"/>
        <w:spacing w:before="0" w:beforeAutospacing="0"/>
        <w:rPr>
          <w:lang w:val="en-US"/>
        </w:rPr>
      </w:pPr>
      <w:r>
        <w:rPr>
          <w:b/>
          <w:bCs/>
          <w:lang w:val="en-US"/>
        </w:rPr>
        <w:t>SRM</w:t>
      </w:r>
      <w:r>
        <w:rPr>
          <w:lang w:val="en-US"/>
        </w:rPr>
        <w:t xml:space="preserve"> – Supplier Relationship Management System (SRM-system), corporate information system (or its module) is used for automation of the SRM-strategy of the Company, particularly for increasing the level of management, optimization of purchasing activity and improving the quality of customer service by choosing the right way of working with Suppliers, setting up and improving business-processes, followed by analysis of the results.</w:t>
      </w:r>
    </w:p>
    <w:p w:rsidR="00C91866" w:rsidRDefault="00C91866" w:rsidP="00C91866">
      <w:pPr>
        <w:pStyle w:val="western"/>
        <w:spacing w:before="0" w:beforeAutospacing="0"/>
        <w:rPr>
          <w:lang w:val="en-US"/>
        </w:rPr>
      </w:pPr>
      <w:r>
        <w:rPr>
          <w:b/>
          <w:bCs/>
          <w:lang w:val="en-US"/>
        </w:rPr>
        <w:t>Account</w:t>
      </w:r>
      <w:r>
        <w:rPr>
          <w:lang w:val="en-US"/>
        </w:rPr>
        <w:t xml:space="preserve"> – login account that contains the data that the user submits to a computer system.</w:t>
      </w:r>
    </w:p>
    <w:p w:rsidR="00C91866" w:rsidRPr="003B28E8" w:rsidRDefault="00C91866" w:rsidP="00C91866">
      <w:pPr>
        <w:pStyle w:val="western"/>
        <w:spacing w:before="0" w:beforeAutospacing="0"/>
        <w:rPr>
          <w:lang w:val="en-US"/>
        </w:rPr>
      </w:pPr>
      <w:r>
        <w:rPr>
          <w:b/>
          <w:bCs/>
          <w:lang w:val="en-US"/>
        </w:rPr>
        <w:t>JSC</w:t>
      </w:r>
      <w:r>
        <w:rPr>
          <w:lang w:val="en-US"/>
        </w:rPr>
        <w:t xml:space="preserve"> – Joint Stock Company</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HM</w:t>
      </w:r>
      <w:r>
        <w:rPr>
          <w:lang w:val="en-US"/>
        </w:rPr>
        <w:t xml:space="preserve"> – Hypermarket </w:t>
      </w:r>
      <w:r w:rsidRPr="00C91866">
        <w:rPr>
          <w:color w:val="000000"/>
          <w:lang w:val="en-US"/>
        </w:rPr>
        <w:t>«</w:t>
      </w:r>
      <w:r>
        <w:rPr>
          <w:lang w:val="en-US"/>
        </w:rPr>
        <w:t>Magnit</w:t>
      </w:r>
      <w:r>
        <w:rPr>
          <w:color w:val="000000"/>
          <w:lang w:val="en-US"/>
        </w:rPr>
        <w:t>»</w:t>
      </w:r>
      <w:r w:rsidR="003B28E8" w:rsidRPr="003B28E8">
        <w:rPr>
          <w:color w:val="000000"/>
          <w:lang w:val="en-US"/>
        </w:rPr>
        <w:t>.</w:t>
      </w:r>
    </w:p>
    <w:p w:rsidR="00C91866" w:rsidRPr="003B28E8" w:rsidRDefault="00C91866" w:rsidP="00C91866">
      <w:pPr>
        <w:pStyle w:val="western"/>
        <w:spacing w:before="0" w:beforeAutospacing="0"/>
        <w:rPr>
          <w:lang w:val="en-US"/>
        </w:rPr>
      </w:pPr>
      <w:r>
        <w:rPr>
          <w:b/>
          <w:bCs/>
          <w:lang w:val="en-US"/>
        </w:rPr>
        <w:t>SC</w:t>
      </w:r>
      <w:r>
        <w:rPr>
          <w:lang w:val="en-US"/>
        </w:rPr>
        <w:t xml:space="preserve"> – Supply contract</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CM</w:t>
      </w:r>
      <w:r>
        <w:rPr>
          <w:lang w:val="en-US"/>
        </w:rPr>
        <w:t xml:space="preserve"> – Category manager</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PA</w:t>
      </w:r>
      <w:r>
        <w:rPr>
          <w:lang w:val="en-US"/>
        </w:rPr>
        <w:t xml:space="preserve"> – Personal area</w:t>
      </w:r>
      <w:r w:rsidR="003B28E8" w:rsidRPr="003B28E8">
        <w:rPr>
          <w:lang w:val="en-US"/>
        </w:rPr>
        <w:t>.</w:t>
      </w:r>
    </w:p>
    <w:p w:rsidR="00C91866" w:rsidRPr="005466EB" w:rsidRDefault="00C91866" w:rsidP="00C91866">
      <w:pPr>
        <w:pStyle w:val="western"/>
        <w:spacing w:before="0" w:beforeAutospacing="0"/>
      </w:pPr>
      <w:r>
        <w:rPr>
          <w:b/>
          <w:bCs/>
          <w:lang w:val="en-US"/>
        </w:rPr>
        <w:t>CO</w:t>
      </w:r>
      <w:r>
        <w:rPr>
          <w:lang w:val="en-US"/>
        </w:rPr>
        <w:t xml:space="preserve"> – Commercial offer</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VAT</w:t>
      </w:r>
      <w:r>
        <w:rPr>
          <w:lang w:val="en-US"/>
        </w:rPr>
        <w:t xml:space="preserve"> – Value added tax</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FB</w:t>
      </w:r>
      <w:r>
        <w:rPr>
          <w:lang w:val="en-US"/>
        </w:rPr>
        <w:t xml:space="preserve"> – Feedback</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DC</w:t>
      </w:r>
      <w:r>
        <w:rPr>
          <w:lang w:val="en-US"/>
        </w:rPr>
        <w:t xml:space="preserve"> – Distribution center</w:t>
      </w:r>
      <w:r w:rsidR="003B28E8" w:rsidRPr="003B28E8">
        <w:rPr>
          <w:lang w:val="en-US"/>
        </w:rPr>
        <w:t>.</w:t>
      </w:r>
    </w:p>
    <w:p w:rsidR="00C91866" w:rsidRPr="003B28E8" w:rsidRDefault="00C91866" w:rsidP="00C91866">
      <w:pPr>
        <w:pStyle w:val="western"/>
        <w:spacing w:before="0" w:beforeAutospacing="0"/>
        <w:rPr>
          <w:lang w:val="en-US"/>
        </w:rPr>
      </w:pPr>
      <w:r>
        <w:rPr>
          <w:b/>
          <w:bCs/>
          <w:lang w:val="en-US"/>
        </w:rPr>
        <w:t>PI</w:t>
      </w:r>
      <w:r>
        <w:rPr>
          <w:lang w:val="en-US"/>
        </w:rPr>
        <w:t xml:space="preserve"> – Product item</w:t>
      </w:r>
      <w:r w:rsidR="003B28E8" w:rsidRPr="003B28E8">
        <w:rPr>
          <w:lang w:val="en-US"/>
        </w:rPr>
        <w:t>.</w:t>
      </w:r>
    </w:p>
    <w:p w:rsidR="00C91866" w:rsidRPr="005466EB" w:rsidRDefault="00C91866" w:rsidP="00C91866">
      <w:pPr>
        <w:pStyle w:val="western"/>
        <w:spacing w:before="0" w:beforeAutospacing="0"/>
        <w:rPr>
          <w:lang w:val="en-US"/>
        </w:rPr>
      </w:pPr>
      <w:r>
        <w:rPr>
          <w:b/>
          <w:bCs/>
          <w:lang w:val="en-US"/>
        </w:rPr>
        <w:t>GS</w:t>
      </w:r>
      <w:r>
        <w:rPr>
          <w:lang w:val="en-US"/>
        </w:rPr>
        <w:t xml:space="preserve"> – Goods Supplier</w:t>
      </w:r>
      <w:r w:rsidR="003B28E8" w:rsidRPr="005466EB">
        <w:rPr>
          <w:lang w:val="en-US"/>
        </w:rPr>
        <w:t>.</w:t>
      </w:r>
    </w:p>
    <w:p w:rsidR="006D25AB" w:rsidRPr="005466EB" w:rsidRDefault="006D25AB" w:rsidP="006D25AB">
      <w:pPr>
        <w:widowControl/>
        <w:suppressAutoHyphens w:val="0"/>
        <w:autoSpaceDN/>
        <w:textAlignment w:val="auto"/>
        <w:rPr>
          <w:b/>
          <w:bCs/>
          <w:lang w:val="en-US"/>
        </w:rPr>
      </w:pPr>
    </w:p>
    <w:sdt>
      <w:sdtPr>
        <w:rPr>
          <w:rFonts w:ascii="Times New Roman" w:eastAsia="Andale Sans UI" w:hAnsi="Times New Roman" w:cs="Times New Roman"/>
          <w:b w:val="0"/>
          <w:bCs w:val="0"/>
          <w:color w:val="auto"/>
          <w:kern w:val="3"/>
          <w:sz w:val="22"/>
          <w:szCs w:val="22"/>
          <w:lang w:val="de-DE" w:eastAsia="ja-JP" w:bidi="fa-IR"/>
        </w:rPr>
        <w:id w:val="346739611"/>
        <w:docPartObj>
          <w:docPartGallery w:val="Table of Contents"/>
          <w:docPartUnique/>
        </w:docPartObj>
      </w:sdtPr>
      <w:sdtContent>
        <w:p w:rsidR="006D25AB" w:rsidRPr="005466EB" w:rsidRDefault="005466EB">
          <w:pPr>
            <w:pStyle w:val="ae"/>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Content</w:t>
          </w:r>
        </w:p>
        <w:p w:rsidR="006D25AB" w:rsidRPr="003B28E8" w:rsidRDefault="00674D9F">
          <w:pPr>
            <w:pStyle w:val="11"/>
            <w:tabs>
              <w:tab w:val="right" w:leader="dot" w:pos="10762"/>
            </w:tabs>
            <w:rPr>
              <w:rFonts w:eastAsiaTheme="minorEastAsia" w:cs="Times New Roman"/>
              <w:noProof/>
              <w:kern w:val="0"/>
              <w:sz w:val="20"/>
              <w:szCs w:val="20"/>
              <w:lang w:val="ru-RU" w:eastAsia="ru-RU" w:bidi="ar-SA"/>
            </w:rPr>
          </w:pPr>
          <w:r w:rsidRPr="003B28E8">
            <w:rPr>
              <w:rFonts w:cs="Times New Roman"/>
              <w:sz w:val="20"/>
              <w:szCs w:val="20"/>
              <w:lang w:val="ru-RU"/>
            </w:rPr>
            <w:fldChar w:fldCharType="begin"/>
          </w:r>
          <w:r w:rsidR="006D25AB" w:rsidRPr="003B28E8">
            <w:rPr>
              <w:rFonts w:cs="Times New Roman"/>
              <w:sz w:val="20"/>
              <w:szCs w:val="20"/>
              <w:lang w:val="ru-RU"/>
            </w:rPr>
            <w:instrText xml:space="preserve"> TOC \o "1-3" \h \z \u </w:instrText>
          </w:r>
          <w:r w:rsidRPr="003B28E8">
            <w:rPr>
              <w:rFonts w:cs="Times New Roman"/>
              <w:sz w:val="20"/>
              <w:szCs w:val="20"/>
              <w:lang w:val="ru-RU"/>
            </w:rPr>
            <w:fldChar w:fldCharType="separate"/>
          </w:r>
          <w:hyperlink w:anchor="_Toc491677586" w:history="1">
            <w:r w:rsidR="006D25AB" w:rsidRPr="003B28E8">
              <w:rPr>
                <w:rStyle w:val="a8"/>
                <w:rFonts w:cs="Times New Roman"/>
                <w:noProof/>
                <w:sz w:val="20"/>
                <w:szCs w:val="20"/>
              </w:rPr>
              <w:t>1. Logging and registering in the system</w:t>
            </w:r>
            <w:r w:rsidR="006D25AB" w:rsidRPr="003B28E8">
              <w:rPr>
                <w:rFonts w:cs="Times New Roman"/>
                <w:noProof/>
                <w:webHidden/>
                <w:sz w:val="20"/>
                <w:szCs w:val="20"/>
              </w:rPr>
              <w:tab/>
            </w:r>
            <w:r w:rsidRPr="003B28E8">
              <w:rPr>
                <w:rFonts w:cs="Times New Roman"/>
                <w:noProof/>
                <w:webHidden/>
                <w:sz w:val="20"/>
                <w:szCs w:val="20"/>
              </w:rPr>
              <w:fldChar w:fldCharType="begin"/>
            </w:r>
            <w:r w:rsidR="006D25AB" w:rsidRPr="003B28E8">
              <w:rPr>
                <w:rFonts w:cs="Times New Roman"/>
                <w:noProof/>
                <w:webHidden/>
                <w:sz w:val="20"/>
                <w:szCs w:val="20"/>
              </w:rPr>
              <w:instrText xml:space="preserve"> PAGEREF _Toc491677586 \h </w:instrText>
            </w:r>
            <w:r w:rsidRPr="003B28E8">
              <w:rPr>
                <w:rFonts w:cs="Times New Roman"/>
                <w:noProof/>
                <w:webHidden/>
                <w:sz w:val="20"/>
                <w:szCs w:val="20"/>
              </w:rPr>
            </w:r>
            <w:r w:rsidRPr="003B28E8">
              <w:rPr>
                <w:rFonts w:cs="Times New Roman"/>
                <w:noProof/>
                <w:webHidden/>
                <w:sz w:val="20"/>
                <w:szCs w:val="20"/>
              </w:rPr>
              <w:fldChar w:fldCharType="separate"/>
            </w:r>
            <w:r w:rsidR="00616B33">
              <w:rPr>
                <w:rFonts w:cs="Times New Roman"/>
                <w:noProof/>
                <w:webHidden/>
                <w:sz w:val="20"/>
                <w:szCs w:val="20"/>
              </w:rPr>
              <w:t>2</w:t>
            </w:r>
            <w:r w:rsidRPr="003B28E8">
              <w:rPr>
                <w:rFonts w:cs="Times New Roman"/>
                <w:noProof/>
                <w:webHidden/>
                <w:sz w:val="20"/>
                <w:szCs w:val="20"/>
              </w:rPr>
              <w:fldChar w:fldCharType="end"/>
            </w:r>
          </w:hyperlink>
        </w:p>
        <w:p w:rsidR="006D25AB" w:rsidRPr="003B28E8" w:rsidRDefault="00674D9F">
          <w:pPr>
            <w:pStyle w:val="11"/>
            <w:tabs>
              <w:tab w:val="right" w:leader="dot" w:pos="10762"/>
            </w:tabs>
            <w:rPr>
              <w:rFonts w:eastAsiaTheme="minorEastAsia" w:cs="Times New Roman"/>
              <w:noProof/>
              <w:kern w:val="0"/>
              <w:sz w:val="20"/>
              <w:szCs w:val="20"/>
              <w:lang w:val="ru-RU" w:eastAsia="ru-RU" w:bidi="ar-SA"/>
            </w:rPr>
          </w:pPr>
          <w:hyperlink w:anchor="_Toc491677587" w:history="1">
            <w:r w:rsidR="006D25AB" w:rsidRPr="003B28E8">
              <w:rPr>
                <w:rStyle w:val="a8"/>
                <w:rFonts w:cs="Times New Roman"/>
                <w:noProof/>
                <w:sz w:val="20"/>
                <w:szCs w:val="20"/>
              </w:rPr>
              <w:t>2. Supplier's password recovery</w:t>
            </w:r>
            <w:r w:rsidR="006D25AB" w:rsidRPr="003B28E8">
              <w:rPr>
                <w:rFonts w:cs="Times New Roman"/>
                <w:noProof/>
                <w:webHidden/>
                <w:sz w:val="20"/>
                <w:szCs w:val="20"/>
              </w:rPr>
              <w:tab/>
            </w:r>
            <w:r w:rsidRPr="003B28E8">
              <w:rPr>
                <w:rFonts w:cs="Times New Roman"/>
                <w:noProof/>
                <w:webHidden/>
                <w:sz w:val="20"/>
                <w:szCs w:val="20"/>
              </w:rPr>
              <w:fldChar w:fldCharType="begin"/>
            </w:r>
            <w:r w:rsidR="006D25AB" w:rsidRPr="003B28E8">
              <w:rPr>
                <w:rFonts w:cs="Times New Roman"/>
                <w:noProof/>
                <w:webHidden/>
                <w:sz w:val="20"/>
                <w:szCs w:val="20"/>
              </w:rPr>
              <w:instrText xml:space="preserve"> PAGEREF _Toc491677587 \h </w:instrText>
            </w:r>
            <w:r w:rsidRPr="003B28E8">
              <w:rPr>
                <w:rFonts w:cs="Times New Roman"/>
                <w:noProof/>
                <w:webHidden/>
                <w:sz w:val="20"/>
                <w:szCs w:val="20"/>
              </w:rPr>
            </w:r>
            <w:r w:rsidRPr="003B28E8">
              <w:rPr>
                <w:rFonts w:cs="Times New Roman"/>
                <w:noProof/>
                <w:webHidden/>
                <w:sz w:val="20"/>
                <w:szCs w:val="20"/>
              </w:rPr>
              <w:fldChar w:fldCharType="separate"/>
            </w:r>
            <w:r w:rsidR="00616B33">
              <w:rPr>
                <w:rFonts w:cs="Times New Roman"/>
                <w:noProof/>
                <w:webHidden/>
                <w:sz w:val="20"/>
                <w:szCs w:val="20"/>
              </w:rPr>
              <w:t>8</w:t>
            </w:r>
            <w:r w:rsidRPr="003B28E8">
              <w:rPr>
                <w:rFonts w:cs="Times New Roman"/>
                <w:noProof/>
                <w:webHidden/>
                <w:sz w:val="20"/>
                <w:szCs w:val="20"/>
              </w:rPr>
              <w:fldChar w:fldCharType="end"/>
            </w:r>
          </w:hyperlink>
        </w:p>
        <w:p w:rsidR="006D25AB" w:rsidRPr="003B28E8" w:rsidRDefault="00674D9F">
          <w:pPr>
            <w:pStyle w:val="11"/>
            <w:tabs>
              <w:tab w:val="right" w:leader="dot" w:pos="10762"/>
            </w:tabs>
            <w:rPr>
              <w:rFonts w:eastAsiaTheme="minorEastAsia" w:cs="Times New Roman"/>
              <w:noProof/>
              <w:kern w:val="0"/>
              <w:sz w:val="20"/>
              <w:szCs w:val="20"/>
              <w:lang w:val="ru-RU" w:eastAsia="ru-RU" w:bidi="ar-SA"/>
            </w:rPr>
          </w:pPr>
          <w:hyperlink w:anchor="_Toc491677588" w:history="1">
            <w:r w:rsidR="006D25AB" w:rsidRPr="003B28E8">
              <w:rPr>
                <w:rStyle w:val="a8"/>
                <w:rFonts w:cs="Times New Roman"/>
                <w:noProof/>
                <w:sz w:val="20"/>
                <w:szCs w:val="20"/>
                <w:lang w:val="en-US"/>
              </w:rPr>
              <w:t>3. Submitting CO</w:t>
            </w:r>
            <w:r w:rsidR="006D25AB" w:rsidRPr="003B28E8">
              <w:rPr>
                <w:rFonts w:cs="Times New Roman"/>
                <w:noProof/>
                <w:webHidden/>
                <w:sz w:val="20"/>
                <w:szCs w:val="20"/>
              </w:rPr>
              <w:tab/>
            </w:r>
            <w:r w:rsidRPr="003B28E8">
              <w:rPr>
                <w:rFonts w:cs="Times New Roman"/>
                <w:noProof/>
                <w:webHidden/>
                <w:sz w:val="20"/>
                <w:szCs w:val="20"/>
              </w:rPr>
              <w:fldChar w:fldCharType="begin"/>
            </w:r>
            <w:r w:rsidR="006D25AB" w:rsidRPr="003B28E8">
              <w:rPr>
                <w:rFonts w:cs="Times New Roman"/>
                <w:noProof/>
                <w:webHidden/>
                <w:sz w:val="20"/>
                <w:szCs w:val="20"/>
              </w:rPr>
              <w:instrText xml:space="preserve"> PAGEREF _Toc491677588 \h </w:instrText>
            </w:r>
            <w:r w:rsidRPr="003B28E8">
              <w:rPr>
                <w:rFonts w:cs="Times New Roman"/>
                <w:noProof/>
                <w:webHidden/>
                <w:sz w:val="20"/>
                <w:szCs w:val="20"/>
              </w:rPr>
            </w:r>
            <w:r w:rsidRPr="003B28E8">
              <w:rPr>
                <w:rFonts w:cs="Times New Roman"/>
                <w:noProof/>
                <w:webHidden/>
                <w:sz w:val="20"/>
                <w:szCs w:val="20"/>
              </w:rPr>
              <w:fldChar w:fldCharType="separate"/>
            </w:r>
            <w:r w:rsidR="00616B33">
              <w:rPr>
                <w:rFonts w:cs="Times New Roman"/>
                <w:noProof/>
                <w:webHidden/>
                <w:sz w:val="20"/>
                <w:szCs w:val="20"/>
              </w:rPr>
              <w:t>8</w:t>
            </w:r>
            <w:r w:rsidRPr="003B28E8">
              <w:rPr>
                <w:rFonts w:cs="Times New Roman"/>
                <w:noProof/>
                <w:webHidden/>
                <w:sz w:val="20"/>
                <w:szCs w:val="20"/>
              </w:rPr>
              <w:fldChar w:fldCharType="end"/>
            </w:r>
          </w:hyperlink>
        </w:p>
        <w:p w:rsidR="006D25AB" w:rsidRPr="003B28E8" w:rsidRDefault="00674D9F">
          <w:pPr>
            <w:pStyle w:val="21"/>
            <w:tabs>
              <w:tab w:val="right" w:leader="dot" w:pos="10762"/>
            </w:tabs>
            <w:rPr>
              <w:rFonts w:eastAsiaTheme="minorEastAsia" w:cs="Times New Roman"/>
              <w:noProof/>
              <w:kern w:val="0"/>
              <w:sz w:val="20"/>
              <w:szCs w:val="20"/>
              <w:lang w:val="ru-RU" w:eastAsia="ru-RU" w:bidi="ar-SA"/>
            </w:rPr>
          </w:pPr>
          <w:hyperlink w:anchor="_Toc491677589" w:history="1">
            <w:r w:rsidR="006D25AB" w:rsidRPr="003B28E8">
              <w:rPr>
                <w:rStyle w:val="a8"/>
                <w:rFonts w:cs="Times New Roman"/>
                <w:noProof/>
                <w:sz w:val="20"/>
                <w:szCs w:val="20"/>
              </w:rPr>
              <w:t>3.1 Submitting CO using «My commercial offers» interface.</w:t>
            </w:r>
            <w:r w:rsidR="006D25AB" w:rsidRPr="003B28E8">
              <w:rPr>
                <w:rFonts w:cs="Times New Roman"/>
                <w:noProof/>
                <w:webHidden/>
                <w:sz w:val="20"/>
                <w:szCs w:val="20"/>
              </w:rPr>
              <w:tab/>
            </w:r>
            <w:r w:rsidRPr="003B28E8">
              <w:rPr>
                <w:rFonts w:cs="Times New Roman"/>
                <w:noProof/>
                <w:webHidden/>
                <w:sz w:val="20"/>
                <w:szCs w:val="20"/>
              </w:rPr>
              <w:fldChar w:fldCharType="begin"/>
            </w:r>
            <w:r w:rsidR="006D25AB" w:rsidRPr="003B28E8">
              <w:rPr>
                <w:rFonts w:cs="Times New Roman"/>
                <w:noProof/>
                <w:webHidden/>
                <w:sz w:val="20"/>
                <w:szCs w:val="20"/>
              </w:rPr>
              <w:instrText xml:space="preserve"> PAGEREF _Toc491677589 \h </w:instrText>
            </w:r>
            <w:r w:rsidRPr="003B28E8">
              <w:rPr>
                <w:rFonts w:cs="Times New Roman"/>
                <w:noProof/>
                <w:webHidden/>
                <w:sz w:val="20"/>
                <w:szCs w:val="20"/>
              </w:rPr>
            </w:r>
            <w:r w:rsidRPr="003B28E8">
              <w:rPr>
                <w:rFonts w:cs="Times New Roman"/>
                <w:noProof/>
                <w:webHidden/>
                <w:sz w:val="20"/>
                <w:szCs w:val="20"/>
              </w:rPr>
              <w:fldChar w:fldCharType="separate"/>
            </w:r>
            <w:r w:rsidR="00616B33">
              <w:rPr>
                <w:rFonts w:cs="Times New Roman"/>
                <w:noProof/>
                <w:webHidden/>
                <w:sz w:val="20"/>
                <w:szCs w:val="20"/>
              </w:rPr>
              <w:t>8</w:t>
            </w:r>
            <w:r w:rsidRPr="003B28E8">
              <w:rPr>
                <w:rFonts w:cs="Times New Roman"/>
                <w:noProof/>
                <w:webHidden/>
                <w:sz w:val="20"/>
                <w:szCs w:val="20"/>
              </w:rPr>
              <w:fldChar w:fldCharType="end"/>
            </w:r>
          </w:hyperlink>
        </w:p>
        <w:p w:rsidR="006D25AB" w:rsidRPr="003B28E8" w:rsidRDefault="00674D9F">
          <w:pPr>
            <w:pStyle w:val="21"/>
            <w:tabs>
              <w:tab w:val="right" w:leader="dot" w:pos="10762"/>
            </w:tabs>
            <w:rPr>
              <w:rFonts w:eastAsiaTheme="minorEastAsia" w:cs="Times New Roman"/>
              <w:noProof/>
              <w:kern w:val="0"/>
              <w:sz w:val="20"/>
              <w:szCs w:val="20"/>
              <w:lang w:val="ru-RU" w:eastAsia="ru-RU" w:bidi="ar-SA"/>
            </w:rPr>
          </w:pPr>
          <w:hyperlink w:anchor="_Toc491677590" w:history="1">
            <w:r w:rsidR="006D25AB" w:rsidRPr="003B28E8">
              <w:rPr>
                <w:rStyle w:val="a8"/>
                <w:rFonts w:cs="Times New Roman"/>
                <w:noProof/>
                <w:sz w:val="20"/>
                <w:szCs w:val="20"/>
              </w:rPr>
              <w:t>3.2 S</w:t>
            </w:r>
            <w:r w:rsidR="006D25AB" w:rsidRPr="003B28E8">
              <w:rPr>
                <w:rStyle w:val="a8"/>
                <w:rFonts w:cs="Times New Roman"/>
                <w:noProof/>
                <w:sz w:val="20"/>
                <w:szCs w:val="20"/>
                <w:lang w:val="en-US"/>
              </w:rPr>
              <w:t xml:space="preserve">ubmitting CO using </w:t>
            </w:r>
            <w:r w:rsidR="006D25AB" w:rsidRPr="003B28E8">
              <w:rPr>
                <w:rStyle w:val="a8"/>
                <w:rFonts w:cs="Times New Roman"/>
                <w:noProof/>
                <w:sz w:val="20"/>
                <w:szCs w:val="20"/>
              </w:rPr>
              <w:t>«</w:t>
            </w:r>
            <w:r w:rsidR="006D25AB" w:rsidRPr="003B28E8">
              <w:rPr>
                <w:rStyle w:val="a8"/>
                <w:rFonts w:cs="Times New Roman"/>
                <w:noProof/>
                <w:sz w:val="20"/>
                <w:szCs w:val="20"/>
                <w:lang w:val="en-US"/>
              </w:rPr>
              <w:t>Newsfeed» interface</w:t>
            </w:r>
            <w:r w:rsidR="006D25AB" w:rsidRPr="003B28E8">
              <w:rPr>
                <w:rFonts w:cs="Times New Roman"/>
                <w:noProof/>
                <w:webHidden/>
                <w:sz w:val="20"/>
                <w:szCs w:val="20"/>
              </w:rPr>
              <w:tab/>
            </w:r>
            <w:r w:rsidRPr="003B28E8">
              <w:rPr>
                <w:rFonts w:cs="Times New Roman"/>
                <w:noProof/>
                <w:webHidden/>
                <w:sz w:val="20"/>
                <w:szCs w:val="20"/>
              </w:rPr>
              <w:fldChar w:fldCharType="begin"/>
            </w:r>
            <w:r w:rsidR="006D25AB" w:rsidRPr="003B28E8">
              <w:rPr>
                <w:rFonts w:cs="Times New Roman"/>
                <w:noProof/>
                <w:webHidden/>
                <w:sz w:val="20"/>
                <w:szCs w:val="20"/>
              </w:rPr>
              <w:instrText xml:space="preserve"> PAGEREF _Toc491677590 \h </w:instrText>
            </w:r>
            <w:r w:rsidRPr="003B28E8">
              <w:rPr>
                <w:rFonts w:cs="Times New Roman"/>
                <w:noProof/>
                <w:webHidden/>
                <w:sz w:val="20"/>
                <w:szCs w:val="20"/>
              </w:rPr>
            </w:r>
            <w:r w:rsidRPr="003B28E8">
              <w:rPr>
                <w:rFonts w:cs="Times New Roman"/>
                <w:noProof/>
                <w:webHidden/>
                <w:sz w:val="20"/>
                <w:szCs w:val="20"/>
              </w:rPr>
              <w:fldChar w:fldCharType="separate"/>
            </w:r>
            <w:r w:rsidR="00616B33">
              <w:rPr>
                <w:rFonts w:cs="Times New Roman"/>
                <w:noProof/>
                <w:webHidden/>
                <w:sz w:val="20"/>
                <w:szCs w:val="20"/>
              </w:rPr>
              <w:t>13</w:t>
            </w:r>
            <w:r w:rsidRPr="003B28E8">
              <w:rPr>
                <w:rFonts w:cs="Times New Roman"/>
                <w:noProof/>
                <w:webHidden/>
                <w:sz w:val="20"/>
                <w:szCs w:val="20"/>
              </w:rPr>
              <w:fldChar w:fldCharType="end"/>
            </w:r>
          </w:hyperlink>
        </w:p>
        <w:p w:rsidR="006D25AB" w:rsidRPr="003B28E8" w:rsidRDefault="00674D9F">
          <w:pPr>
            <w:rPr>
              <w:rFonts w:cs="Times New Roman"/>
              <w:sz w:val="22"/>
              <w:szCs w:val="22"/>
              <w:lang w:val="ru-RU"/>
            </w:rPr>
          </w:pPr>
          <w:r w:rsidRPr="003B28E8">
            <w:rPr>
              <w:rFonts w:cs="Times New Roman"/>
              <w:sz w:val="20"/>
              <w:szCs w:val="20"/>
              <w:lang w:val="ru-RU"/>
            </w:rPr>
            <w:fldChar w:fldCharType="end"/>
          </w:r>
        </w:p>
      </w:sdtContent>
    </w:sdt>
    <w:p w:rsidR="00C91866" w:rsidRPr="003B28E8" w:rsidRDefault="00C91866" w:rsidP="006D25AB">
      <w:pPr>
        <w:pStyle w:val="1"/>
        <w:ind w:firstLine="567"/>
        <w:rPr>
          <w:sz w:val="24"/>
          <w:szCs w:val="24"/>
          <w:lang w:val="en-US"/>
        </w:rPr>
      </w:pPr>
      <w:r w:rsidRPr="003B28E8">
        <w:rPr>
          <w:lang w:val="en-US"/>
        </w:rPr>
        <w:br w:type="page"/>
      </w:r>
      <w:bookmarkStart w:id="0" w:name="_Toc491677586"/>
      <w:r w:rsidRPr="003B28E8">
        <w:rPr>
          <w:sz w:val="24"/>
          <w:szCs w:val="24"/>
          <w:lang w:val="en-US"/>
        </w:rPr>
        <w:lastRenderedPageBreak/>
        <w:t>1. Logging and registering in the system</w:t>
      </w:r>
      <w:bookmarkEnd w:id="0"/>
    </w:p>
    <w:p w:rsidR="00C91866" w:rsidRDefault="00C91866" w:rsidP="00C91866">
      <w:pPr>
        <w:pStyle w:val="western"/>
        <w:spacing w:before="0" w:beforeAutospacing="0"/>
        <w:ind w:left="567" w:firstLine="0"/>
        <w:rPr>
          <w:lang w:val="en-US"/>
        </w:rPr>
      </w:pPr>
      <w:r>
        <w:rPr>
          <w:lang w:val="en-US"/>
        </w:rPr>
        <w:t>Open web-browser to enter the SRM system.</w:t>
      </w:r>
    </w:p>
    <w:p w:rsidR="00C91866" w:rsidRPr="003B28E8" w:rsidRDefault="00C91866" w:rsidP="00C91866">
      <w:pPr>
        <w:pStyle w:val="western"/>
        <w:spacing w:before="0" w:beforeAutospacing="0"/>
        <w:ind w:left="567" w:firstLine="0"/>
        <w:rPr>
          <w:color w:val="000000"/>
          <w:lang w:val="en-US"/>
        </w:rPr>
      </w:pPr>
      <w:r>
        <w:rPr>
          <w:lang w:val="en-US"/>
        </w:rPr>
        <w:t xml:space="preserve">Type the following address </w:t>
      </w:r>
      <w:hyperlink r:id="rId8" w:history="1">
        <w:r>
          <w:rPr>
            <w:rStyle w:val="a8"/>
            <w:lang w:val="de-DE"/>
          </w:rPr>
          <w:t>https</w:t>
        </w:r>
      </w:hyperlink>
      <w:hyperlink r:id="rId9" w:history="1">
        <w:r>
          <w:rPr>
            <w:rStyle w:val="a8"/>
            <w:lang w:val="de-DE"/>
          </w:rPr>
          <w:t>://</w:t>
        </w:r>
      </w:hyperlink>
      <w:hyperlink r:id="rId10" w:history="1">
        <w:r>
          <w:rPr>
            <w:rStyle w:val="a8"/>
            <w:lang w:val="de-DE"/>
          </w:rPr>
          <w:t>srm</w:t>
        </w:r>
      </w:hyperlink>
      <w:hyperlink r:id="rId11" w:history="1">
        <w:r>
          <w:rPr>
            <w:rStyle w:val="a8"/>
            <w:lang w:val="de-DE"/>
          </w:rPr>
          <w:t>.</w:t>
        </w:r>
      </w:hyperlink>
      <w:hyperlink r:id="rId12" w:history="1">
        <w:r>
          <w:rPr>
            <w:rStyle w:val="a8"/>
            <w:lang w:val="de-DE"/>
          </w:rPr>
          <w:t>tander</w:t>
        </w:r>
      </w:hyperlink>
      <w:hyperlink r:id="rId13" w:history="1">
        <w:r>
          <w:rPr>
            <w:rStyle w:val="a8"/>
            <w:lang w:val="de-DE"/>
          </w:rPr>
          <w:t>.</w:t>
        </w:r>
      </w:hyperlink>
      <w:hyperlink r:id="rId14" w:history="1">
        <w:r>
          <w:rPr>
            <w:rStyle w:val="a8"/>
            <w:lang w:val="de-DE"/>
          </w:rPr>
          <w:t>ru</w:t>
        </w:r>
      </w:hyperlink>
      <w:hyperlink r:id="rId15" w:history="1">
        <w:r>
          <w:rPr>
            <w:rStyle w:val="a8"/>
            <w:lang w:val="de-DE"/>
          </w:rPr>
          <w:t>/</w:t>
        </w:r>
      </w:hyperlink>
      <w:r>
        <w:rPr>
          <w:color w:val="000000"/>
          <w:lang w:val="en-US"/>
        </w:rPr>
        <w:t xml:space="preserve"> in the address bar and press </w:t>
      </w:r>
      <w:r w:rsidRPr="00C91866">
        <w:rPr>
          <w:color w:val="000000"/>
          <w:lang w:val="en-US"/>
        </w:rPr>
        <w:t>«</w:t>
      </w:r>
      <w:r>
        <w:rPr>
          <w:color w:val="000000"/>
          <w:lang w:val="en-US"/>
        </w:rPr>
        <w:t>Enter» (Fig. 1).</w:t>
      </w:r>
    </w:p>
    <w:p w:rsidR="00C91866" w:rsidRDefault="00C91866" w:rsidP="00C91866">
      <w:pPr>
        <w:pStyle w:val="western"/>
        <w:spacing w:before="0" w:beforeAutospacing="0"/>
        <w:ind w:left="567" w:firstLine="0"/>
        <w:jc w:val="center"/>
      </w:pPr>
      <w:r>
        <w:rPr>
          <w:noProof/>
        </w:rPr>
        <w:drawing>
          <wp:inline distT="0" distB="0" distL="0" distR="0">
            <wp:extent cx="3209925" cy="7586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222552" cy="761590"/>
                    </a:xfrm>
                    <a:prstGeom prst="rect">
                      <a:avLst/>
                    </a:prstGeom>
                    <a:noFill/>
                    <a:ln w="9525">
                      <a:noFill/>
                      <a:miter lim="800000"/>
                      <a:headEnd/>
                      <a:tailEnd/>
                    </a:ln>
                  </pic:spPr>
                </pic:pic>
              </a:graphicData>
            </a:graphic>
          </wp:inline>
        </w:drawing>
      </w:r>
    </w:p>
    <w:p w:rsidR="00C91866" w:rsidRPr="003B28E8" w:rsidRDefault="00C91866" w:rsidP="00C91866">
      <w:pPr>
        <w:pStyle w:val="western"/>
        <w:spacing w:before="0" w:beforeAutospacing="0"/>
        <w:ind w:left="567" w:firstLine="0"/>
        <w:jc w:val="center"/>
        <w:rPr>
          <w:b/>
          <w:color w:val="000000"/>
          <w:lang w:val="en-US"/>
        </w:rPr>
      </w:pPr>
      <w:r w:rsidRPr="00C91866">
        <w:rPr>
          <w:b/>
          <w:color w:val="000000"/>
          <w:lang w:val="en-US"/>
        </w:rPr>
        <w:t>Fig. 1</w:t>
      </w:r>
    </w:p>
    <w:p w:rsidR="00C91866" w:rsidRPr="003B28E8" w:rsidRDefault="00C91866" w:rsidP="00C91866">
      <w:pPr>
        <w:pStyle w:val="western"/>
        <w:spacing w:before="0" w:beforeAutospacing="0"/>
        <w:ind w:left="567" w:firstLine="0"/>
        <w:jc w:val="center"/>
        <w:rPr>
          <w:b/>
          <w:color w:val="000000"/>
          <w:lang w:val="en-US"/>
        </w:rPr>
      </w:pPr>
    </w:p>
    <w:p w:rsidR="00C91866" w:rsidRDefault="00C91866" w:rsidP="00C91866">
      <w:pPr>
        <w:pStyle w:val="western"/>
        <w:spacing w:before="0" w:beforeAutospacing="0"/>
        <w:rPr>
          <w:lang w:val="en-US"/>
        </w:rPr>
      </w:pPr>
      <w:r>
        <w:rPr>
          <w:noProof/>
        </w:rPr>
        <w:drawing>
          <wp:anchor distT="0" distB="0" distL="114300" distR="114300" simplePos="0" relativeHeight="251686912" behindDoc="0" locked="0" layoutInCell="1" allowOverlap="1">
            <wp:simplePos x="0" y="0"/>
            <wp:positionH relativeFrom="column">
              <wp:posOffset>3202305</wp:posOffset>
            </wp:positionH>
            <wp:positionV relativeFrom="paragraph">
              <wp:posOffset>202565</wp:posOffset>
            </wp:positionV>
            <wp:extent cx="704850" cy="2952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04850" cy="295275"/>
                    </a:xfrm>
                    <a:prstGeom prst="rect">
                      <a:avLst/>
                    </a:prstGeom>
                    <a:noFill/>
                    <a:ln w="9525">
                      <a:noFill/>
                      <a:miter lim="800000"/>
                      <a:headEnd/>
                      <a:tailEnd/>
                    </a:ln>
                  </pic:spPr>
                </pic:pic>
              </a:graphicData>
            </a:graphic>
          </wp:anchor>
        </w:drawing>
      </w:r>
      <w:r>
        <w:rPr>
          <w:lang w:val="en-US"/>
        </w:rPr>
        <w:t>Due to functional features in system operation, technically sound compatibility with the SRM portal services can be ensured by using Mozilla Firefox browser.</w:t>
      </w:r>
    </w:p>
    <w:p w:rsidR="00C91866" w:rsidRPr="003B28E8" w:rsidRDefault="00C91866" w:rsidP="00C91866">
      <w:pPr>
        <w:pStyle w:val="western"/>
        <w:spacing w:before="0" w:beforeAutospacing="0"/>
        <w:rPr>
          <w:lang w:val="en-US"/>
        </w:rPr>
      </w:pPr>
      <w:r>
        <w:rPr>
          <w:lang w:val="en-US"/>
        </w:rPr>
        <w:t>Press the icon to switch between display languages.</w:t>
      </w:r>
      <w:r w:rsidRPr="00C91866">
        <w:rPr>
          <w:lang w:val="en-US"/>
        </w:rPr>
        <w:t xml:space="preserve">  </w:t>
      </w:r>
    </w:p>
    <w:p w:rsidR="00C91866" w:rsidRPr="003B28E8" w:rsidRDefault="00C91866" w:rsidP="00C91866">
      <w:pPr>
        <w:pStyle w:val="western"/>
        <w:rPr>
          <w:lang w:val="en-US"/>
        </w:rPr>
      </w:pPr>
    </w:p>
    <w:p w:rsidR="00C91866" w:rsidRDefault="00C91866" w:rsidP="00C91866">
      <w:pPr>
        <w:pStyle w:val="western"/>
        <w:spacing w:before="0" w:beforeAutospacing="0"/>
        <w:rPr>
          <w:lang w:val="en-US"/>
        </w:rPr>
      </w:pPr>
      <w:r>
        <w:rPr>
          <w:lang w:val="en-US"/>
        </w:rPr>
        <w:t>When entering the system the first time the user after typing the username and password has to register in the system. Next time he enters the system he should use the username specified when registering in system.</w:t>
      </w:r>
    </w:p>
    <w:p w:rsidR="00C91866" w:rsidRDefault="00C91866" w:rsidP="00C91866">
      <w:pPr>
        <w:pStyle w:val="western"/>
        <w:spacing w:before="0" w:beforeAutospacing="0"/>
        <w:rPr>
          <w:lang w:val="en-US"/>
        </w:rPr>
      </w:pPr>
      <w:r>
        <w:rPr>
          <w:lang w:val="en-US"/>
        </w:rPr>
        <w:t xml:space="preserve">If the username is incorrect, in this case after clicking </w:t>
      </w:r>
      <w:r w:rsidRPr="00C91866">
        <w:rPr>
          <w:color w:val="000000"/>
          <w:lang w:val="en-US"/>
        </w:rPr>
        <w:t>«</w:t>
      </w:r>
      <w:r>
        <w:rPr>
          <w:lang w:val="en-US"/>
        </w:rPr>
        <w:t xml:space="preserve">Enter» the notification </w:t>
      </w:r>
      <w:r w:rsidRPr="00C91866">
        <w:rPr>
          <w:color w:val="000000"/>
          <w:lang w:val="en-US"/>
        </w:rPr>
        <w:t>«</w:t>
      </w:r>
      <w:r>
        <w:rPr>
          <w:lang w:val="en-US"/>
        </w:rPr>
        <w:t>Error: The user is not registered in the system!» will appear.</w:t>
      </w:r>
    </w:p>
    <w:p w:rsidR="00C91866" w:rsidRDefault="00C91866" w:rsidP="00C91866">
      <w:pPr>
        <w:pStyle w:val="western"/>
        <w:spacing w:before="0" w:beforeAutospacing="0"/>
        <w:rPr>
          <w:lang w:val="en-US"/>
        </w:rPr>
      </w:pPr>
      <w:r>
        <w:rPr>
          <w:lang w:val="en-US"/>
        </w:rPr>
        <w:t xml:space="preserve">If the password is incorrect, in this case after clicking </w:t>
      </w:r>
      <w:r w:rsidRPr="00C91866">
        <w:rPr>
          <w:color w:val="000000"/>
          <w:lang w:val="en-US"/>
        </w:rPr>
        <w:t>«</w:t>
      </w:r>
      <w:r>
        <w:rPr>
          <w:lang w:val="en-US"/>
        </w:rPr>
        <w:t xml:space="preserve">Enter» the notification </w:t>
      </w:r>
      <w:r w:rsidRPr="00C91866">
        <w:rPr>
          <w:color w:val="000000"/>
          <w:lang w:val="en-US"/>
        </w:rPr>
        <w:t>«</w:t>
      </w:r>
      <w:r>
        <w:rPr>
          <w:lang w:val="en-US"/>
        </w:rPr>
        <w:t>Error: The password is in correct» will appear.</w:t>
      </w:r>
    </w:p>
    <w:p w:rsidR="00C91866" w:rsidRDefault="00C91866" w:rsidP="00C91866">
      <w:pPr>
        <w:pStyle w:val="western"/>
        <w:spacing w:before="0" w:beforeAutospacing="0"/>
        <w:rPr>
          <w:lang w:val="en-US"/>
        </w:rPr>
      </w:pPr>
      <w:r>
        <w:rPr>
          <w:lang w:val="en-US"/>
        </w:rPr>
        <w:t>Follow these steps to register a new user:</w:t>
      </w:r>
    </w:p>
    <w:p w:rsidR="00C91866" w:rsidRDefault="00C91866" w:rsidP="00C91866">
      <w:pPr>
        <w:pStyle w:val="western"/>
        <w:spacing w:before="0" w:beforeAutospacing="0"/>
        <w:rPr>
          <w:lang w:val="en-US"/>
        </w:rPr>
      </w:pPr>
      <w:r>
        <w:rPr>
          <w:lang w:val="en-US"/>
        </w:rPr>
        <w:t xml:space="preserve">1.1. Click </w:t>
      </w:r>
      <w:r w:rsidRPr="00C91866">
        <w:rPr>
          <w:color w:val="000000"/>
          <w:lang w:val="en-US"/>
        </w:rPr>
        <w:t>«</w:t>
      </w:r>
      <w:r>
        <w:rPr>
          <w:lang w:val="en-US"/>
        </w:rPr>
        <w:t xml:space="preserve">Register» button in </w:t>
      </w:r>
      <w:r w:rsidRPr="00C91866">
        <w:rPr>
          <w:color w:val="000000"/>
          <w:lang w:val="en-US"/>
        </w:rPr>
        <w:t>«</w:t>
      </w:r>
      <w:r>
        <w:rPr>
          <w:lang w:val="en-US"/>
        </w:rPr>
        <w:t>Enter the personal area window» (Fig. 2).</w:t>
      </w:r>
    </w:p>
    <w:p w:rsidR="00C91866" w:rsidRDefault="00C91866" w:rsidP="00C91866">
      <w:pPr>
        <w:pStyle w:val="western"/>
        <w:spacing w:before="0" w:beforeAutospacing="0"/>
        <w:jc w:val="center"/>
      </w:pPr>
      <w:r>
        <w:rPr>
          <w:noProof/>
        </w:rPr>
        <w:drawing>
          <wp:inline distT="0" distB="0" distL="0" distR="0">
            <wp:extent cx="3422890" cy="161483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426602" cy="1616582"/>
                    </a:xfrm>
                    <a:prstGeom prst="rect">
                      <a:avLst/>
                    </a:prstGeom>
                    <a:noFill/>
                    <a:ln w="9525">
                      <a:noFill/>
                      <a:miter lim="800000"/>
                      <a:headEnd/>
                      <a:tailEnd/>
                    </a:ln>
                  </pic:spPr>
                </pic:pic>
              </a:graphicData>
            </a:graphic>
          </wp:inline>
        </w:drawing>
      </w:r>
    </w:p>
    <w:p w:rsidR="00C91866" w:rsidRPr="003B28E8" w:rsidRDefault="00C91866" w:rsidP="00C91866">
      <w:pPr>
        <w:pStyle w:val="western"/>
        <w:spacing w:before="0" w:beforeAutospacing="0"/>
        <w:jc w:val="center"/>
        <w:rPr>
          <w:b/>
          <w:lang w:val="en-US"/>
        </w:rPr>
      </w:pPr>
      <w:r w:rsidRPr="00C91866">
        <w:rPr>
          <w:b/>
          <w:lang w:val="en-US"/>
        </w:rPr>
        <w:t>Fig. 2</w:t>
      </w:r>
    </w:p>
    <w:p w:rsidR="00C91866" w:rsidRPr="003B28E8" w:rsidRDefault="00C91866" w:rsidP="00C91866">
      <w:pPr>
        <w:pStyle w:val="western"/>
        <w:spacing w:before="0" w:beforeAutospacing="0"/>
        <w:jc w:val="center"/>
        <w:rPr>
          <w:b/>
          <w:lang w:val="en-US"/>
        </w:rPr>
      </w:pPr>
    </w:p>
    <w:p w:rsidR="00C91866" w:rsidRDefault="00C91866" w:rsidP="00C91866">
      <w:pPr>
        <w:pStyle w:val="western"/>
        <w:spacing w:before="0" w:beforeAutospacing="0"/>
        <w:ind w:left="567" w:firstLine="0"/>
        <w:rPr>
          <w:lang w:val="en-US"/>
        </w:rPr>
      </w:pPr>
      <w:r>
        <w:rPr>
          <w:lang w:val="en-US"/>
        </w:rPr>
        <w:t>Follow these steps to register a new user:</w:t>
      </w:r>
    </w:p>
    <w:p w:rsidR="00C91866" w:rsidRDefault="00C91866" w:rsidP="00C91866">
      <w:pPr>
        <w:pStyle w:val="western"/>
        <w:spacing w:before="0" w:beforeAutospacing="0"/>
        <w:ind w:left="567" w:firstLine="0"/>
        <w:rPr>
          <w:lang w:val="en-US"/>
        </w:rPr>
      </w:pPr>
      <w:r>
        <w:rPr>
          <w:lang w:val="en-US"/>
        </w:rPr>
        <w:t xml:space="preserve">1. Click </w:t>
      </w:r>
      <w:r w:rsidRPr="00C91866">
        <w:rPr>
          <w:color w:val="000000"/>
          <w:lang w:val="en-US"/>
        </w:rPr>
        <w:t>«</w:t>
      </w:r>
      <w:r>
        <w:rPr>
          <w:lang w:val="en-US"/>
        </w:rPr>
        <w:t>Register» button on the home page.</w:t>
      </w:r>
    </w:p>
    <w:p w:rsidR="00C91866" w:rsidRDefault="00C91866" w:rsidP="00C91866">
      <w:pPr>
        <w:pStyle w:val="western"/>
        <w:spacing w:before="0" w:beforeAutospacing="0"/>
        <w:ind w:left="567" w:firstLine="0"/>
        <w:rPr>
          <w:lang w:val="en-US"/>
        </w:rPr>
      </w:pPr>
      <w:r>
        <w:rPr>
          <w:color w:val="000000"/>
          <w:lang w:val="en-US"/>
        </w:rPr>
        <w:t xml:space="preserve">2. After clicking </w:t>
      </w:r>
      <w:r w:rsidRPr="00C91866">
        <w:rPr>
          <w:color w:val="000000"/>
          <w:lang w:val="en-US"/>
        </w:rPr>
        <w:t>«</w:t>
      </w:r>
      <w:r>
        <w:rPr>
          <w:color w:val="000000"/>
          <w:lang w:val="en-US"/>
        </w:rPr>
        <w:t xml:space="preserve">Register» button a window will open where a country different than </w:t>
      </w:r>
      <w:r w:rsidRPr="00C91866">
        <w:rPr>
          <w:color w:val="000000"/>
          <w:lang w:val="en-US"/>
        </w:rPr>
        <w:t>«</w:t>
      </w:r>
      <w:r>
        <w:rPr>
          <w:color w:val="000000"/>
          <w:lang w:val="en-US"/>
        </w:rPr>
        <w:t xml:space="preserve">Russia» should be selected, and </w:t>
      </w:r>
    </w:p>
    <w:p w:rsidR="00C91866" w:rsidRPr="003B28E8" w:rsidRDefault="00C91866" w:rsidP="00C91866">
      <w:pPr>
        <w:pStyle w:val="western"/>
        <w:spacing w:before="0" w:beforeAutospacing="0"/>
        <w:ind w:firstLine="0"/>
        <w:rPr>
          <w:color w:val="000000"/>
          <w:lang w:val="en-US"/>
        </w:rPr>
      </w:pPr>
      <w:r w:rsidRPr="00C91866">
        <w:rPr>
          <w:color w:val="000000"/>
          <w:lang w:val="en-US"/>
        </w:rPr>
        <w:t>«</w:t>
      </w:r>
      <w:r>
        <w:rPr>
          <w:color w:val="000000"/>
          <w:lang w:val="en-US"/>
        </w:rPr>
        <w:t>English» for the language should be chosen. Type in e-mail address, password and CAPTCHA (Fig. 3).</w:t>
      </w:r>
    </w:p>
    <w:p w:rsidR="00C91866" w:rsidRDefault="00C91866" w:rsidP="00C91866">
      <w:pPr>
        <w:pStyle w:val="western"/>
        <w:spacing w:before="0" w:beforeAutospacing="0"/>
        <w:ind w:firstLine="0"/>
        <w:jc w:val="center"/>
        <w:rPr>
          <w:color w:val="000000"/>
        </w:rPr>
      </w:pPr>
      <w:r>
        <w:rPr>
          <w:noProof/>
          <w:color w:val="000000"/>
        </w:rPr>
        <w:drawing>
          <wp:inline distT="0" distB="0" distL="0" distR="0">
            <wp:extent cx="3588008" cy="3448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88008" cy="3448050"/>
                    </a:xfrm>
                    <a:prstGeom prst="rect">
                      <a:avLst/>
                    </a:prstGeom>
                    <a:noFill/>
                    <a:ln w="9525">
                      <a:noFill/>
                      <a:miter lim="800000"/>
                      <a:headEnd/>
                      <a:tailEnd/>
                    </a:ln>
                  </pic:spPr>
                </pic:pic>
              </a:graphicData>
            </a:graphic>
          </wp:inline>
        </w:drawing>
      </w:r>
    </w:p>
    <w:p w:rsidR="00C91866" w:rsidRDefault="00C91866" w:rsidP="00C91866">
      <w:pPr>
        <w:pStyle w:val="western"/>
        <w:spacing w:before="0" w:beforeAutospacing="0"/>
        <w:ind w:firstLine="0"/>
        <w:jc w:val="center"/>
        <w:rPr>
          <w:b/>
          <w:color w:val="000000"/>
        </w:rPr>
      </w:pPr>
      <w:r w:rsidRPr="00C91866">
        <w:rPr>
          <w:b/>
          <w:color w:val="000000"/>
          <w:lang w:val="en-US"/>
        </w:rPr>
        <w:t>Fig</w:t>
      </w:r>
      <w:r w:rsidRPr="00C91866">
        <w:rPr>
          <w:b/>
          <w:color w:val="000000"/>
        </w:rPr>
        <w:t>. 3</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color w:val="000000"/>
          <w:lang w:val="en-US"/>
        </w:rPr>
        <w:lastRenderedPageBreak/>
        <w:t>«</w:t>
      </w:r>
      <w:r>
        <w:rPr>
          <w:lang w:val="en-US"/>
        </w:rPr>
        <w:t>Country» – to be selected from the drop-down list. Foreign suppliers should select country that is different than Russia;</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color w:val="000000"/>
          <w:lang w:val="en-US"/>
        </w:rPr>
        <w:t>«</w:t>
      </w:r>
      <w:r w:rsidRPr="00C91866">
        <w:rPr>
          <w:lang w:val="en-US"/>
        </w:rPr>
        <w:t>Language» – language of the user interface. You can switch between the languages changing them in profile section;</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color w:val="000000"/>
          <w:lang w:val="en-US"/>
        </w:rPr>
        <w:t>«</w:t>
      </w:r>
      <w:r w:rsidRPr="00C91866">
        <w:rPr>
          <w:lang w:val="en-US"/>
        </w:rPr>
        <w:t>E-mail» - type in the e-mail address used when registering a supplier;</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color w:val="000000"/>
          <w:lang w:val="en-US"/>
        </w:rPr>
        <w:t>«</w:t>
      </w:r>
      <w:r w:rsidRPr="00C91866">
        <w:rPr>
          <w:lang w:val="en-US"/>
        </w:rPr>
        <w:t>Password» – the password the GS will use to log into the system should be entered into this field;</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color w:val="000000"/>
          <w:lang w:val="en-US"/>
        </w:rPr>
        <w:t>«</w:t>
      </w:r>
      <w:r w:rsidRPr="00C91866">
        <w:rPr>
          <w:lang w:val="en-US"/>
        </w:rPr>
        <w:t>Confirm password» – the password must match the one specified above;</w:t>
      </w:r>
    </w:p>
    <w:p w:rsidR="00C91866" w:rsidRPr="00C91866" w:rsidRDefault="00C91866" w:rsidP="002F6A67">
      <w:pPr>
        <w:pStyle w:val="western"/>
        <w:numPr>
          <w:ilvl w:val="0"/>
          <w:numId w:val="1"/>
        </w:numPr>
        <w:tabs>
          <w:tab w:val="clear" w:pos="720"/>
        </w:tabs>
        <w:spacing w:before="0" w:beforeAutospacing="0"/>
        <w:ind w:left="567" w:firstLine="0"/>
        <w:rPr>
          <w:lang w:val="de-DE"/>
        </w:rPr>
      </w:pPr>
      <w:r w:rsidRPr="00C91866">
        <w:rPr>
          <w:lang w:val="en-US"/>
        </w:rPr>
        <w:t>CAPTCHA field – CAPTCHA characters shown in the picture should be entered here.</w:t>
      </w:r>
    </w:p>
    <w:p w:rsidR="00C91866" w:rsidRDefault="00C91866" w:rsidP="00C91866">
      <w:pPr>
        <w:pStyle w:val="western"/>
        <w:spacing w:before="0" w:beforeAutospacing="0"/>
        <w:ind w:left="567" w:firstLine="0"/>
        <w:rPr>
          <w:lang w:val="en-US"/>
        </w:rPr>
      </w:pPr>
      <w:r>
        <w:rPr>
          <w:b/>
          <w:bCs/>
          <w:lang w:val="en-US"/>
        </w:rPr>
        <w:t>Note!</w:t>
      </w:r>
      <w:r>
        <w:rPr>
          <w:lang w:val="en-US"/>
        </w:rPr>
        <w:t xml:space="preserve"> The password must be a combination of letters, numerals, symbols or capital letters – at least 3 combinations and at</w:t>
      </w:r>
    </w:p>
    <w:p w:rsidR="00C91866" w:rsidRDefault="00C91866" w:rsidP="00C91866">
      <w:pPr>
        <w:pStyle w:val="western"/>
        <w:spacing w:before="0" w:beforeAutospacing="0"/>
        <w:ind w:firstLine="0"/>
        <w:rPr>
          <w:lang w:val="en-US"/>
        </w:rPr>
      </w:pPr>
      <w:r>
        <w:rPr>
          <w:lang w:val="en-US"/>
        </w:rPr>
        <w:t>least 6 symbols.</w:t>
      </w:r>
    </w:p>
    <w:p w:rsidR="00C91866" w:rsidRDefault="00C91866" w:rsidP="00C91866">
      <w:pPr>
        <w:pStyle w:val="western"/>
        <w:spacing w:before="0" w:beforeAutospacing="0"/>
        <w:ind w:left="567" w:firstLine="0"/>
        <w:rPr>
          <w:lang w:val="en-US"/>
        </w:rPr>
      </w:pPr>
      <w:r>
        <w:rPr>
          <w:lang w:val="en-US"/>
        </w:rPr>
        <w:t xml:space="preserve">After that to confirm registration on the site a mail is sent to the e-mail address. This mail contains the link to be used to </w:t>
      </w:r>
    </w:p>
    <w:p w:rsidR="00C91866" w:rsidRDefault="00C91866" w:rsidP="00C91866">
      <w:pPr>
        <w:pStyle w:val="western"/>
        <w:spacing w:before="0" w:beforeAutospacing="0"/>
        <w:ind w:firstLine="0"/>
        <w:rPr>
          <w:lang w:val="en-US"/>
        </w:rPr>
      </w:pPr>
      <w:r>
        <w:rPr>
          <w:lang w:val="en-US"/>
        </w:rPr>
        <w:t>activate the account.</w:t>
      </w:r>
    </w:p>
    <w:p w:rsidR="00C91866" w:rsidRDefault="00C91866" w:rsidP="00C91866">
      <w:pPr>
        <w:pStyle w:val="western"/>
        <w:spacing w:before="0" w:beforeAutospacing="0"/>
        <w:ind w:left="567" w:firstLine="0"/>
        <w:rPr>
          <w:lang w:val="en-US"/>
        </w:rPr>
      </w:pPr>
      <w:r>
        <w:rPr>
          <w:lang w:val="en-US"/>
        </w:rPr>
        <w:t>The supplier checks his e-mail inbox and clicks the link in the mail, activating his account.</w:t>
      </w:r>
    </w:p>
    <w:p w:rsidR="00C91866" w:rsidRDefault="00C91866" w:rsidP="00C91866">
      <w:pPr>
        <w:pStyle w:val="western"/>
        <w:spacing w:before="0" w:beforeAutospacing="0"/>
        <w:ind w:left="567" w:firstLine="0"/>
        <w:rPr>
          <w:lang w:val="en-US"/>
        </w:rPr>
      </w:pPr>
      <w:r>
        <w:rPr>
          <w:b/>
          <w:bCs/>
          <w:lang w:val="en-US"/>
        </w:rPr>
        <w:t>Note!</w:t>
      </w:r>
      <w:r>
        <w:rPr>
          <w:lang w:val="en-US"/>
        </w:rPr>
        <w:t xml:space="preserve"> When moving on to the next step from the first one an information message appears: </w:t>
      </w:r>
      <w:r w:rsidRPr="00C91866">
        <w:rPr>
          <w:color w:val="000000"/>
          <w:lang w:val="en-US"/>
        </w:rPr>
        <w:t>«</w:t>
      </w:r>
      <w:r>
        <w:rPr>
          <w:lang w:val="en-US"/>
        </w:rPr>
        <w:t xml:space="preserve">To the e-mail address specified </w:t>
      </w:r>
    </w:p>
    <w:p w:rsidR="00C91866" w:rsidRDefault="00C91866" w:rsidP="00C91866">
      <w:pPr>
        <w:pStyle w:val="western"/>
        <w:spacing w:before="0" w:beforeAutospacing="0"/>
        <w:ind w:firstLine="0"/>
        <w:rPr>
          <w:lang w:val="en-US"/>
        </w:rPr>
      </w:pPr>
      <w:r>
        <w:rPr>
          <w:lang w:val="en-US"/>
        </w:rPr>
        <w:t>by you as a username, a mail for registration confirmation has been sent. To proceed with registration follow the link specified in the mail. Should you not follow the link withing 24 hours, the registrations process will be repeated».</w:t>
      </w:r>
    </w:p>
    <w:p w:rsidR="00C91866" w:rsidRDefault="00C91866" w:rsidP="00C91866">
      <w:pPr>
        <w:pStyle w:val="western"/>
        <w:spacing w:before="0" w:beforeAutospacing="0"/>
        <w:ind w:left="567" w:firstLine="0"/>
        <w:rPr>
          <w:lang w:val="en-US"/>
        </w:rPr>
      </w:pPr>
      <w:r>
        <w:rPr>
          <w:lang w:val="en-US"/>
        </w:rPr>
        <w:t xml:space="preserve">On the 2-nd and 3-rd steps for foreign GS the system should display names of the fields in the language selected by the GS on </w:t>
      </w:r>
    </w:p>
    <w:p w:rsidR="00C91866" w:rsidRDefault="00C91866" w:rsidP="00C91866">
      <w:pPr>
        <w:pStyle w:val="western"/>
        <w:spacing w:before="0" w:beforeAutospacing="0"/>
        <w:ind w:firstLine="0"/>
        <w:rPr>
          <w:lang w:val="en-US"/>
        </w:rPr>
      </w:pPr>
      <w:r>
        <w:rPr>
          <w:lang w:val="en-US"/>
        </w:rPr>
        <w:t>the first step.</w:t>
      </w:r>
    </w:p>
    <w:p w:rsidR="00C91866" w:rsidRDefault="00C91866" w:rsidP="00C91866">
      <w:pPr>
        <w:pStyle w:val="western"/>
        <w:spacing w:before="0" w:beforeAutospacing="0"/>
        <w:ind w:left="567" w:firstLine="0"/>
        <w:rPr>
          <w:lang w:val="en-US"/>
        </w:rPr>
      </w:pPr>
      <w:r>
        <w:rPr>
          <w:color w:val="000000"/>
          <w:lang w:val="en-US"/>
        </w:rPr>
        <w:t xml:space="preserve">3. After activation of the account in the window </w:t>
      </w:r>
      <w:r w:rsidRPr="00C91866">
        <w:rPr>
          <w:color w:val="000000"/>
          <w:lang w:val="en-US"/>
        </w:rPr>
        <w:t>«</w:t>
      </w:r>
      <w:r>
        <w:rPr>
          <w:color w:val="000000"/>
          <w:lang w:val="en-US"/>
        </w:rPr>
        <w:t>Information on supplier's representative», the corresponding fields should be</w:t>
      </w:r>
    </w:p>
    <w:p w:rsidR="00C91866" w:rsidRPr="003B28E8" w:rsidRDefault="00C91866" w:rsidP="00C91866">
      <w:pPr>
        <w:pStyle w:val="western"/>
        <w:spacing w:before="0" w:beforeAutospacing="0"/>
        <w:ind w:firstLine="0"/>
        <w:rPr>
          <w:color w:val="000000"/>
          <w:lang w:val="en-US"/>
        </w:rPr>
      </w:pPr>
      <w:r>
        <w:rPr>
          <w:color w:val="000000"/>
          <w:lang w:val="en-US"/>
        </w:rPr>
        <w:t xml:space="preserve">filled (Mandatory fields are marked with an asterisk). Then it is necessary to review the terms of the license agreement. If the Supplier accept the terms, he should put a tick in the check box and click </w:t>
      </w:r>
      <w:r w:rsidRPr="00C91866">
        <w:rPr>
          <w:color w:val="000000"/>
          <w:lang w:val="en-US"/>
        </w:rPr>
        <w:t>«</w:t>
      </w:r>
      <w:r>
        <w:rPr>
          <w:color w:val="000000"/>
          <w:lang w:val="en-US"/>
        </w:rPr>
        <w:t>Next» button (Fig. 4). After that he can move on to the 3-rd step of registration. If he does not accept the terms, the registration process is terminated making it impossible to perform following actions.</w:t>
      </w:r>
    </w:p>
    <w:p w:rsidR="00C91866" w:rsidRDefault="00C91866" w:rsidP="00C91866">
      <w:pPr>
        <w:pStyle w:val="western"/>
        <w:spacing w:before="0" w:beforeAutospacing="0"/>
        <w:ind w:firstLine="0"/>
        <w:jc w:val="center"/>
        <w:rPr>
          <w:b/>
          <w:color w:val="000000"/>
        </w:rPr>
      </w:pPr>
      <w:r>
        <w:rPr>
          <w:b/>
          <w:noProof/>
          <w:color w:val="000000"/>
        </w:rPr>
        <w:drawing>
          <wp:inline distT="0" distB="0" distL="0" distR="0">
            <wp:extent cx="4194415" cy="477040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4109" cy="4770060"/>
                    </a:xfrm>
                    <a:prstGeom prst="rect">
                      <a:avLst/>
                    </a:prstGeom>
                    <a:noFill/>
                    <a:ln w="9525">
                      <a:noFill/>
                      <a:miter lim="800000"/>
                      <a:headEnd/>
                      <a:tailEnd/>
                    </a:ln>
                  </pic:spPr>
                </pic:pic>
              </a:graphicData>
            </a:graphic>
          </wp:inline>
        </w:drawing>
      </w:r>
    </w:p>
    <w:p w:rsidR="00C91866" w:rsidRDefault="00C91866" w:rsidP="00C91866">
      <w:pPr>
        <w:pStyle w:val="western"/>
        <w:spacing w:before="0" w:beforeAutospacing="0"/>
        <w:ind w:firstLine="0"/>
        <w:jc w:val="center"/>
        <w:rPr>
          <w:b/>
          <w:color w:val="000000"/>
        </w:rPr>
      </w:pPr>
      <w:r w:rsidRPr="00C91866">
        <w:rPr>
          <w:b/>
          <w:color w:val="000000"/>
          <w:lang w:val="en-US"/>
        </w:rPr>
        <w:t>Fig. 4</w:t>
      </w:r>
    </w:p>
    <w:p w:rsidR="00C91866" w:rsidRDefault="00C91866" w:rsidP="00C91866">
      <w:pPr>
        <w:pStyle w:val="western"/>
        <w:spacing w:before="0" w:beforeAutospacing="0"/>
        <w:ind w:firstLine="0"/>
        <w:jc w:val="center"/>
        <w:rPr>
          <w:b/>
          <w:color w:val="000000"/>
        </w:rPr>
      </w:pPr>
    </w:p>
    <w:p w:rsidR="00C91866" w:rsidRPr="00C91866" w:rsidRDefault="00C91866" w:rsidP="002F6A67">
      <w:pPr>
        <w:pStyle w:val="western"/>
        <w:numPr>
          <w:ilvl w:val="0"/>
          <w:numId w:val="2"/>
        </w:numPr>
        <w:tabs>
          <w:tab w:val="clear" w:pos="720"/>
        </w:tabs>
        <w:spacing w:before="0" w:beforeAutospacing="0"/>
        <w:ind w:left="709" w:hanging="141"/>
        <w:rPr>
          <w:lang w:val="de-DE"/>
        </w:rPr>
      </w:pPr>
      <w:r w:rsidRPr="00C91866">
        <w:rPr>
          <w:color w:val="000000"/>
          <w:lang w:val="en-US"/>
        </w:rPr>
        <w:t>«</w:t>
      </w:r>
      <w:r>
        <w:rPr>
          <w:lang w:val="en-US"/>
        </w:rPr>
        <w:t>Surname» – surname of the representative who registers the GS;</w:t>
      </w:r>
    </w:p>
    <w:p w:rsidR="00C91866" w:rsidRPr="00C91866" w:rsidRDefault="00C91866" w:rsidP="002F6A67">
      <w:pPr>
        <w:pStyle w:val="western"/>
        <w:numPr>
          <w:ilvl w:val="0"/>
          <w:numId w:val="2"/>
        </w:numPr>
        <w:tabs>
          <w:tab w:val="clear" w:pos="720"/>
        </w:tabs>
        <w:spacing w:before="0" w:beforeAutospacing="0"/>
        <w:ind w:left="709" w:hanging="141"/>
        <w:rPr>
          <w:lang w:val="de-DE"/>
        </w:rPr>
      </w:pPr>
      <w:r w:rsidRPr="00C91866">
        <w:rPr>
          <w:color w:val="000000"/>
          <w:lang w:val="en-US"/>
        </w:rPr>
        <w:t>«</w:t>
      </w:r>
      <w:r w:rsidRPr="00C91866">
        <w:rPr>
          <w:lang w:val="en-US"/>
        </w:rPr>
        <w:t>Name» - name of the representative who registers the GS;</w:t>
      </w:r>
    </w:p>
    <w:p w:rsidR="00C91866" w:rsidRPr="00C91866" w:rsidRDefault="00C91866" w:rsidP="002F6A67">
      <w:pPr>
        <w:pStyle w:val="western"/>
        <w:numPr>
          <w:ilvl w:val="0"/>
          <w:numId w:val="2"/>
        </w:numPr>
        <w:tabs>
          <w:tab w:val="clear" w:pos="720"/>
        </w:tabs>
        <w:spacing w:before="0" w:beforeAutospacing="0"/>
        <w:ind w:left="709" w:hanging="141"/>
        <w:rPr>
          <w:lang w:val="de-DE"/>
        </w:rPr>
      </w:pPr>
      <w:r w:rsidRPr="00C91866">
        <w:rPr>
          <w:color w:val="000000"/>
          <w:lang w:val="en-US"/>
        </w:rPr>
        <w:t>«</w:t>
      </w:r>
      <w:r w:rsidRPr="00C91866">
        <w:rPr>
          <w:lang w:val="en-US"/>
        </w:rPr>
        <w:t>Position» – the value should be chosen from the drop-down list.</w:t>
      </w:r>
    </w:p>
    <w:p w:rsidR="00C91866" w:rsidRDefault="00C91866" w:rsidP="00C91866">
      <w:pPr>
        <w:pStyle w:val="western"/>
        <w:spacing w:before="0" w:beforeAutospacing="0"/>
        <w:rPr>
          <w:lang w:val="en-US"/>
        </w:rPr>
      </w:pPr>
      <w:r>
        <w:rPr>
          <w:lang w:val="en-US"/>
        </w:rPr>
        <w:t>To move on to the next step the terms of the license agreement should be accepted.</w:t>
      </w:r>
    </w:p>
    <w:p w:rsidR="00C91866" w:rsidRDefault="00C91866" w:rsidP="00C91866">
      <w:pPr>
        <w:pStyle w:val="western"/>
        <w:spacing w:before="0" w:beforeAutospacing="0"/>
        <w:rPr>
          <w:lang w:val="en-US"/>
        </w:rPr>
      </w:pPr>
      <w:r>
        <w:rPr>
          <w:b/>
          <w:bCs/>
          <w:lang w:val="en-US"/>
        </w:rPr>
        <w:t>Note!</w:t>
      </w:r>
      <w:r>
        <w:rPr>
          <w:lang w:val="en-US"/>
        </w:rPr>
        <w:t xml:space="preserve"> The mandatory fields of </w:t>
      </w:r>
      <w:r w:rsidRPr="00C91866">
        <w:rPr>
          <w:color w:val="000000"/>
          <w:lang w:val="en-US"/>
        </w:rPr>
        <w:t>«</w:t>
      </w:r>
      <w:r>
        <w:rPr>
          <w:lang w:val="en-US"/>
        </w:rPr>
        <w:t>Information about the company representative» window are: Surname, Name, Position and the license agreement.</w:t>
      </w:r>
    </w:p>
    <w:p w:rsidR="00C91866" w:rsidRDefault="00C91866" w:rsidP="00C91866">
      <w:pPr>
        <w:pStyle w:val="western"/>
        <w:spacing w:before="0" w:beforeAutospacing="0"/>
        <w:rPr>
          <w:lang w:val="en-US"/>
        </w:rPr>
      </w:pPr>
      <w:r>
        <w:rPr>
          <w:lang w:val="en-US"/>
        </w:rPr>
        <w:t xml:space="preserve">From the drop-down list it is necessary to select one of three following options: </w:t>
      </w:r>
      <w:r w:rsidRPr="00C91866">
        <w:rPr>
          <w:color w:val="000000"/>
          <w:lang w:val="en-US"/>
        </w:rPr>
        <w:t>«</w:t>
      </w:r>
      <w:r>
        <w:rPr>
          <w:lang w:val="en-US"/>
        </w:rPr>
        <w:t xml:space="preserve">Accountant», </w:t>
      </w:r>
      <w:r w:rsidRPr="00C91866">
        <w:rPr>
          <w:color w:val="000000"/>
          <w:lang w:val="en-US"/>
        </w:rPr>
        <w:t>«</w:t>
      </w:r>
      <w:r>
        <w:rPr>
          <w:lang w:val="en-US"/>
        </w:rPr>
        <w:t xml:space="preserve">Manager» or </w:t>
      </w:r>
      <w:r w:rsidRPr="00C91866">
        <w:rPr>
          <w:color w:val="000000"/>
          <w:lang w:val="en-US"/>
        </w:rPr>
        <w:t>«</w:t>
      </w:r>
      <w:r>
        <w:rPr>
          <w:lang w:val="en-US"/>
        </w:rPr>
        <w:t>Director».</w:t>
      </w:r>
    </w:p>
    <w:p w:rsidR="00C91866" w:rsidRDefault="00C91866" w:rsidP="00C91866">
      <w:pPr>
        <w:pStyle w:val="western"/>
        <w:spacing w:before="0" w:beforeAutospacing="0"/>
        <w:rPr>
          <w:lang w:val="en-US"/>
        </w:rPr>
      </w:pPr>
    </w:p>
    <w:p w:rsidR="00C91866" w:rsidRDefault="00C91866" w:rsidP="00C91866">
      <w:pPr>
        <w:pStyle w:val="western"/>
        <w:pageBreakBefore/>
        <w:rPr>
          <w:lang w:val="en-US"/>
        </w:rPr>
      </w:pPr>
      <w:r>
        <w:rPr>
          <w:lang w:val="en-US"/>
        </w:rPr>
        <w:lastRenderedPageBreak/>
        <w:t>4. After that it is necessary to fill in legal information (Fig. 5).</w:t>
      </w:r>
    </w:p>
    <w:p w:rsidR="00C91866" w:rsidRDefault="00C91866" w:rsidP="00C91866">
      <w:pPr>
        <w:pStyle w:val="western"/>
        <w:spacing w:before="0" w:beforeAutospacing="0"/>
        <w:ind w:firstLine="0"/>
        <w:jc w:val="center"/>
        <w:rPr>
          <w:b/>
          <w:color w:val="000000"/>
        </w:rPr>
      </w:pPr>
      <w:r>
        <w:rPr>
          <w:b/>
          <w:noProof/>
          <w:color w:val="000000"/>
        </w:rPr>
        <w:drawing>
          <wp:inline distT="0" distB="0" distL="0" distR="0">
            <wp:extent cx="3218429" cy="40889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225245" cy="4097580"/>
                    </a:xfrm>
                    <a:prstGeom prst="rect">
                      <a:avLst/>
                    </a:prstGeom>
                    <a:noFill/>
                    <a:ln w="9525">
                      <a:noFill/>
                      <a:miter lim="800000"/>
                      <a:headEnd/>
                      <a:tailEnd/>
                    </a:ln>
                  </pic:spPr>
                </pic:pic>
              </a:graphicData>
            </a:graphic>
          </wp:inline>
        </w:drawing>
      </w:r>
    </w:p>
    <w:p w:rsidR="00C91866" w:rsidRDefault="00C91866" w:rsidP="00C91866">
      <w:pPr>
        <w:pStyle w:val="western"/>
        <w:spacing w:before="0" w:beforeAutospacing="0"/>
        <w:ind w:firstLine="0"/>
        <w:jc w:val="center"/>
        <w:rPr>
          <w:b/>
        </w:rPr>
      </w:pPr>
      <w:r w:rsidRPr="00C91866">
        <w:rPr>
          <w:b/>
          <w:lang w:val="en-US"/>
        </w:rPr>
        <w:t>Fig. 5</w:t>
      </w:r>
    </w:p>
    <w:p w:rsidR="00C91866" w:rsidRDefault="00C91866" w:rsidP="00C91866">
      <w:pPr>
        <w:pStyle w:val="western"/>
        <w:spacing w:before="0" w:beforeAutospacing="0"/>
        <w:ind w:firstLine="0"/>
        <w:jc w:val="center"/>
        <w:rPr>
          <w:b/>
        </w:rPr>
      </w:pP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Name of goods supplier» (counterpart) – here the name of the GS (counterpart) is entered;</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Legal address» – legal address of the GS is entered here;</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Postal address» – postal address is entered here;</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E-mail» (mandatory) – e-mail-address is entered here;</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Contact telephone number» – telephone number is entered here;</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Fax» – the fax number is entered;</w:t>
      </w:r>
    </w:p>
    <w:p w:rsidR="00C91866" w:rsidRDefault="00C91866" w:rsidP="002F6A67">
      <w:pPr>
        <w:pStyle w:val="western"/>
        <w:numPr>
          <w:ilvl w:val="0"/>
          <w:numId w:val="3"/>
        </w:numPr>
        <w:spacing w:before="0" w:beforeAutospacing="0"/>
        <w:ind w:hanging="153"/>
        <w:rPr>
          <w:lang w:val="de-DE"/>
        </w:rPr>
      </w:pPr>
      <w:r w:rsidRPr="00C91866">
        <w:rPr>
          <w:color w:val="000000"/>
          <w:lang w:val="en-US"/>
        </w:rPr>
        <w:t>«</w:t>
      </w:r>
      <w:r>
        <w:rPr>
          <w:lang w:val="en-US"/>
        </w:rPr>
        <w:t>Website» – here website is specified.</w:t>
      </w:r>
    </w:p>
    <w:p w:rsidR="00C91866" w:rsidRDefault="00C91866" w:rsidP="00C91866">
      <w:pPr>
        <w:pStyle w:val="western"/>
        <w:spacing w:before="0" w:beforeAutospacing="0"/>
        <w:ind w:left="567" w:hanging="153"/>
        <w:rPr>
          <w:lang w:val="en-US"/>
        </w:rPr>
      </w:pPr>
      <w:r>
        <w:rPr>
          <w:lang w:val="en-US"/>
        </w:rPr>
        <w:t xml:space="preserve">5. After that the GS got only newsfeed available for him (Fig. 6). </w:t>
      </w:r>
    </w:p>
    <w:p w:rsidR="00C91866" w:rsidRDefault="00C50045" w:rsidP="00C91866">
      <w:pPr>
        <w:pStyle w:val="western"/>
        <w:spacing w:before="0" w:beforeAutospacing="0"/>
        <w:ind w:hanging="153"/>
        <w:jc w:val="center"/>
        <w:rPr>
          <w:b/>
          <w:color w:val="000000"/>
        </w:rPr>
      </w:pPr>
      <w:r>
        <w:rPr>
          <w:b/>
          <w:noProof/>
          <w:color w:val="000000"/>
        </w:rPr>
        <w:drawing>
          <wp:inline distT="0" distB="0" distL="0" distR="0">
            <wp:extent cx="2695131" cy="847809"/>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701017" cy="849661"/>
                    </a:xfrm>
                    <a:prstGeom prst="rect">
                      <a:avLst/>
                    </a:prstGeom>
                    <a:noFill/>
                    <a:ln w="9525">
                      <a:noFill/>
                      <a:miter lim="800000"/>
                      <a:headEnd/>
                      <a:tailEnd/>
                    </a:ln>
                  </pic:spPr>
                </pic:pic>
              </a:graphicData>
            </a:graphic>
          </wp:inline>
        </w:drawing>
      </w:r>
    </w:p>
    <w:p w:rsidR="00C50045" w:rsidRPr="003B28E8" w:rsidRDefault="00C50045" w:rsidP="00C91866">
      <w:pPr>
        <w:pStyle w:val="western"/>
        <w:spacing w:before="0" w:beforeAutospacing="0"/>
        <w:ind w:hanging="153"/>
        <w:jc w:val="center"/>
        <w:rPr>
          <w:b/>
          <w:color w:val="000000"/>
          <w:lang w:val="en-US"/>
        </w:rPr>
      </w:pPr>
      <w:r w:rsidRPr="00C50045">
        <w:rPr>
          <w:b/>
          <w:lang w:val="en-US"/>
        </w:rPr>
        <w:t>Fig. 6</w:t>
      </w:r>
    </w:p>
    <w:p w:rsidR="00C50045" w:rsidRPr="003B28E8" w:rsidRDefault="00C50045" w:rsidP="00C91866">
      <w:pPr>
        <w:pStyle w:val="western"/>
        <w:spacing w:before="0" w:beforeAutospacing="0"/>
        <w:ind w:hanging="153"/>
        <w:jc w:val="center"/>
        <w:rPr>
          <w:b/>
          <w:color w:val="000000"/>
          <w:lang w:val="en-US"/>
        </w:rPr>
      </w:pPr>
    </w:p>
    <w:p w:rsidR="00C50045" w:rsidRDefault="00C50045" w:rsidP="00C50045">
      <w:pPr>
        <w:pStyle w:val="western"/>
        <w:ind w:left="567" w:firstLine="0"/>
        <w:rPr>
          <w:lang w:val="en-US"/>
        </w:rPr>
      </w:pPr>
      <w:r>
        <w:rPr>
          <w:lang w:val="en-US"/>
        </w:rPr>
        <w:t xml:space="preserve">To activate CO submission section </w:t>
      </w:r>
      <w:r w:rsidRPr="00C50045">
        <w:rPr>
          <w:color w:val="000000"/>
          <w:lang w:val="en-US"/>
        </w:rPr>
        <w:t>«</w:t>
      </w:r>
      <w:r>
        <w:rPr>
          <w:color w:val="000000"/>
          <w:lang w:val="en-US"/>
        </w:rPr>
        <w:t>My Offers</w:t>
      </w:r>
      <w:r>
        <w:rPr>
          <w:lang w:val="en-US"/>
        </w:rPr>
        <w:t xml:space="preserve">» - it is necessary to go the </w:t>
      </w:r>
      <w:r w:rsidRPr="00C50045">
        <w:rPr>
          <w:color w:val="000000"/>
          <w:lang w:val="en-US"/>
        </w:rPr>
        <w:t>«</w:t>
      </w:r>
      <w:r>
        <w:rPr>
          <w:lang w:val="en-US"/>
        </w:rPr>
        <w:t>Profile» section (Fig. 7).</w:t>
      </w:r>
    </w:p>
    <w:p w:rsidR="00C50045" w:rsidRDefault="00C50045" w:rsidP="00C91866">
      <w:pPr>
        <w:pStyle w:val="western"/>
        <w:spacing w:before="0" w:beforeAutospacing="0"/>
        <w:ind w:hanging="153"/>
        <w:jc w:val="center"/>
        <w:rPr>
          <w:b/>
          <w:color w:val="000000"/>
        </w:rPr>
      </w:pPr>
      <w:r>
        <w:rPr>
          <w:b/>
          <w:noProof/>
          <w:color w:val="000000"/>
        </w:rPr>
        <w:drawing>
          <wp:inline distT="0" distB="0" distL="0" distR="0">
            <wp:extent cx="4656467" cy="847303"/>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659943" cy="847935"/>
                    </a:xfrm>
                    <a:prstGeom prst="rect">
                      <a:avLst/>
                    </a:prstGeom>
                    <a:noFill/>
                    <a:ln w="9525">
                      <a:noFill/>
                      <a:miter lim="800000"/>
                      <a:headEnd/>
                      <a:tailEnd/>
                    </a:ln>
                  </pic:spPr>
                </pic:pic>
              </a:graphicData>
            </a:graphic>
          </wp:inline>
        </w:drawing>
      </w:r>
    </w:p>
    <w:p w:rsidR="00C50045" w:rsidRPr="003B28E8" w:rsidRDefault="00C50045" w:rsidP="00C91866">
      <w:pPr>
        <w:pStyle w:val="western"/>
        <w:spacing w:before="0" w:beforeAutospacing="0"/>
        <w:ind w:hanging="153"/>
        <w:jc w:val="center"/>
        <w:rPr>
          <w:b/>
          <w:color w:val="000000"/>
          <w:lang w:val="en-US"/>
        </w:rPr>
      </w:pPr>
      <w:r w:rsidRPr="00C50045">
        <w:rPr>
          <w:b/>
          <w:lang w:val="en-US"/>
        </w:rPr>
        <w:t>Fig. 7</w:t>
      </w:r>
    </w:p>
    <w:p w:rsidR="00C91866" w:rsidRPr="003B28E8" w:rsidRDefault="00C91866" w:rsidP="00C91866">
      <w:pPr>
        <w:pStyle w:val="western"/>
        <w:spacing w:before="0" w:beforeAutospacing="0"/>
        <w:ind w:left="720" w:firstLine="0"/>
        <w:rPr>
          <w:lang w:val="en-US"/>
        </w:rPr>
      </w:pPr>
    </w:p>
    <w:p w:rsidR="00C50045" w:rsidRDefault="00C50045" w:rsidP="00C50045">
      <w:pPr>
        <w:pStyle w:val="western"/>
        <w:ind w:left="720" w:firstLine="0"/>
        <w:rPr>
          <w:lang w:val="en-US"/>
        </w:rPr>
      </w:pPr>
      <w:r>
        <w:rPr>
          <w:lang w:val="en-US"/>
        </w:rPr>
        <w:t>6. The profile section has the form with several tabs (Fig. 8). It is necessary to fill out the form.</w:t>
      </w:r>
    </w:p>
    <w:p w:rsidR="00C50045" w:rsidRDefault="00C50045" w:rsidP="00C50045">
      <w:pPr>
        <w:pStyle w:val="western"/>
        <w:spacing w:before="0" w:beforeAutospacing="0"/>
        <w:ind w:left="720" w:firstLine="0"/>
        <w:jc w:val="center"/>
      </w:pPr>
      <w:r>
        <w:rPr>
          <w:noProof/>
        </w:rPr>
        <w:drawing>
          <wp:inline distT="0" distB="0" distL="0" distR="0">
            <wp:extent cx="4831080" cy="509270"/>
            <wp:effectExtent l="19050" t="0" r="762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831080" cy="509270"/>
                    </a:xfrm>
                    <a:prstGeom prst="rect">
                      <a:avLst/>
                    </a:prstGeom>
                    <a:noFill/>
                    <a:ln w="9525">
                      <a:noFill/>
                      <a:miter lim="800000"/>
                      <a:headEnd/>
                      <a:tailEnd/>
                    </a:ln>
                  </pic:spPr>
                </pic:pic>
              </a:graphicData>
            </a:graphic>
          </wp:inline>
        </w:drawing>
      </w:r>
    </w:p>
    <w:p w:rsidR="00C50045" w:rsidRPr="003B28E8" w:rsidRDefault="00C50045" w:rsidP="00C50045">
      <w:pPr>
        <w:pStyle w:val="western"/>
        <w:spacing w:before="0" w:beforeAutospacing="0"/>
        <w:ind w:left="720" w:firstLine="0"/>
        <w:jc w:val="center"/>
        <w:rPr>
          <w:b/>
          <w:lang w:val="en-US"/>
        </w:rPr>
      </w:pPr>
      <w:r w:rsidRPr="00C50045">
        <w:rPr>
          <w:b/>
          <w:lang w:val="en-US"/>
        </w:rPr>
        <w:t>Fig. 8</w:t>
      </w:r>
    </w:p>
    <w:p w:rsidR="00AA4E0E" w:rsidRPr="003B28E8" w:rsidRDefault="00AA4E0E" w:rsidP="00C50045">
      <w:pPr>
        <w:pStyle w:val="western"/>
        <w:spacing w:before="0" w:beforeAutospacing="0"/>
        <w:ind w:left="720" w:firstLine="0"/>
        <w:jc w:val="center"/>
        <w:rPr>
          <w:b/>
          <w:lang w:val="en-US"/>
        </w:rPr>
      </w:pPr>
    </w:p>
    <w:p w:rsidR="00AA4E0E" w:rsidRDefault="00AA4E0E" w:rsidP="00AA4E0E">
      <w:pPr>
        <w:pStyle w:val="western"/>
        <w:spacing w:before="0" w:beforeAutospacing="0"/>
        <w:rPr>
          <w:lang w:val="en-US"/>
        </w:rPr>
      </w:pPr>
      <w:r>
        <w:rPr>
          <w:b/>
          <w:bCs/>
          <w:lang w:val="en-US"/>
        </w:rPr>
        <w:lastRenderedPageBreak/>
        <w:t>Note!</w:t>
      </w:r>
      <w:r>
        <w:rPr>
          <w:lang w:val="en-US"/>
        </w:rPr>
        <w:t xml:space="preserve"> Fields, marked with </w:t>
      </w:r>
      <w:r w:rsidRPr="00AA4E0E">
        <w:rPr>
          <w:color w:val="000000"/>
          <w:lang w:val="en-US"/>
        </w:rPr>
        <w:t>«</w:t>
      </w:r>
      <w:r>
        <w:rPr>
          <w:lang w:val="en-US"/>
        </w:rPr>
        <w:t>*» are mandatory. If some of the mandatory fields are left empty, in this case the system will</w:t>
      </w:r>
      <w:r w:rsidRPr="00AA4E0E">
        <w:rPr>
          <w:lang w:val="en-US"/>
        </w:rPr>
        <w:t xml:space="preserve"> </w:t>
      </w:r>
      <w:r>
        <w:rPr>
          <w:lang w:val="en-US"/>
        </w:rPr>
        <w:t>come up with a warning when trying to save the information, highlighting the empty fields.</w:t>
      </w:r>
    </w:p>
    <w:p w:rsidR="00AA4E0E" w:rsidRDefault="00AA4E0E" w:rsidP="00AA4E0E">
      <w:pPr>
        <w:pStyle w:val="western"/>
        <w:spacing w:before="0" w:beforeAutospacing="0"/>
        <w:ind w:left="567" w:firstLine="0"/>
        <w:rPr>
          <w:lang w:val="en-US"/>
        </w:rPr>
      </w:pPr>
      <w:r>
        <w:rPr>
          <w:b/>
          <w:bCs/>
          <w:color w:val="000000"/>
          <w:lang w:val="en-US"/>
        </w:rPr>
        <w:t xml:space="preserve">Tab </w:t>
      </w:r>
      <w:r w:rsidRPr="00AA4E0E">
        <w:rPr>
          <w:b/>
          <w:bCs/>
          <w:color w:val="000000"/>
          <w:lang w:val="en-US"/>
        </w:rPr>
        <w:t>«</w:t>
      </w:r>
      <w:r>
        <w:rPr>
          <w:b/>
          <w:bCs/>
          <w:lang w:val="en-US"/>
        </w:rPr>
        <w:t>Main information»:</w:t>
      </w:r>
    </w:p>
    <w:p w:rsidR="00AA4E0E" w:rsidRDefault="00AA4E0E" w:rsidP="00AA4E0E">
      <w:pPr>
        <w:pStyle w:val="western"/>
        <w:spacing w:before="0" w:beforeAutospacing="0"/>
        <w:ind w:left="567" w:firstLine="0"/>
        <w:rPr>
          <w:lang w:val="en-US"/>
        </w:rPr>
      </w:pPr>
      <w:r>
        <w:rPr>
          <w:lang w:val="en-US"/>
        </w:rPr>
        <w:t xml:space="preserve">Here the sections GS Profile (Profile of contractor)(Fig. 9)(Main information, Contact details and Additional information) and </w:t>
      </w:r>
    </w:p>
    <w:p w:rsidR="00AA4E0E" w:rsidRPr="003B28E8" w:rsidRDefault="00AA4E0E" w:rsidP="00AA4E0E">
      <w:pPr>
        <w:pStyle w:val="western"/>
        <w:spacing w:before="0" w:beforeAutospacing="0"/>
        <w:ind w:firstLine="0"/>
        <w:rPr>
          <w:lang w:val="en-US"/>
        </w:rPr>
      </w:pPr>
      <w:r>
        <w:rPr>
          <w:lang w:val="en-US"/>
        </w:rPr>
        <w:t>GS representatives should be filled (Fig. 10)(Personal information – this sections is filled automatically).</w:t>
      </w:r>
    </w:p>
    <w:p w:rsidR="00AA4E0E" w:rsidRDefault="00AA4E0E" w:rsidP="00AA4E0E">
      <w:pPr>
        <w:pStyle w:val="western"/>
        <w:spacing w:before="0" w:beforeAutospacing="0"/>
        <w:ind w:firstLine="0"/>
        <w:jc w:val="center"/>
      </w:pPr>
      <w:r>
        <w:rPr>
          <w:noProof/>
        </w:rPr>
        <w:drawing>
          <wp:inline distT="0" distB="0" distL="0" distR="0">
            <wp:extent cx="4087484" cy="3596576"/>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087884" cy="3596928"/>
                    </a:xfrm>
                    <a:prstGeom prst="rect">
                      <a:avLst/>
                    </a:prstGeom>
                    <a:noFill/>
                    <a:ln w="9525">
                      <a:noFill/>
                      <a:miter lim="800000"/>
                      <a:headEnd/>
                      <a:tailEnd/>
                    </a:ln>
                  </pic:spPr>
                </pic:pic>
              </a:graphicData>
            </a:graphic>
          </wp:inline>
        </w:drawing>
      </w:r>
    </w:p>
    <w:p w:rsidR="00AA4E0E" w:rsidRDefault="00AA4E0E" w:rsidP="00AA4E0E">
      <w:pPr>
        <w:pStyle w:val="western"/>
        <w:spacing w:before="0" w:beforeAutospacing="0"/>
        <w:ind w:left="567" w:firstLine="0"/>
        <w:jc w:val="center"/>
        <w:rPr>
          <w:lang w:val="en-US"/>
        </w:rPr>
      </w:pPr>
      <w:r>
        <w:rPr>
          <w:b/>
          <w:bCs/>
          <w:lang w:val="en-US"/>
        </w:rPr>
        <w:t>Fig. 9</w:t>
      </w:r>
    </w:p>
    <w:p w:rsidR="00AA4E0E" w:rsidRDefault="00AA4E0E" w:rsidP="00AA4E0E">
      <w:pPr>
        <w:pStyle w:val="western"/>
        <w:spacing w:before="0" w:beforeAutospacing="0"/>
        <w:ind w:firstLine="0"/>
        <w:jc w:val="center"/>
      </w:pPr>
    </w:p>
    <w:p w:rsidR="00AA4E0E" w:rsidRPr="00AA4E0E" w:rsidRDefault="00AA4E0E" w:rsidP="00AA4E0E">
      <w:pPr>
        <w:pStyle w:val="western"/>
        <w:spacing w:before="0" w:beforeAutospacing="0"/>
        <w:ind w:firstLine="0"/>
        <w:jc w:val="center"/>
      </w:pPr>
      <w:r>
        <w:rPr>
          <w:noProof/>
        </w:rPr>
        <w:drawing>
          <wp:inline distT="0" distB="0" distL="0" distR="0">
            <wp:extent cx="3914596" cy="3237781"/>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917858" cy="3240479"/>
                    </a:xfrm>
                    <a:prstGeom prst="rect">
                      <a:avLst/>
                    </a:prstGeom>
                    <a:noFill/>
                    <a:ln w="9525">
                      <a:noFill/>
                      <a:miter lim="800000"/>
                      <a:headEnd/>
                      <a:tailEnd/>
                    </a:ln>
                  </pic:spPr>
                </pic:pic>
              </a:graphicData>
            </a:graphic>
          </wp:inline>
        </w:drawing>
      </w:r>
    </w:p>
    <w:p w:rsidR="00AA4E0E" w:rsidRPr="00AA4E0E" w:rsidRDefault="00AA4E0E" w:rsidP="00AA4E0E">
      <w:pPr>
        <w:pStyle w:val="western"/>
        <w:spacing w:before="0" w:beforeAutospacing="0"/>
        <w:ind w:left="567" w:firstLine="0"/>
        <w:jc w:val="center"/>
      </w:pPr>
      <w:r>
        <w:rPr>
          <w:b/>
          <w:bCs/>
          <w:lang w:val="en-US"/>
        </w:rPr>
        <w:t xml:space="preserve">Fig. </w:t>
      </w:r>
      <w:r>
        <w:rPr>
          <w:b/>
          <w:bCs/>
        </w:rPr>
        <w:t>10</w:t>
      </w:r>
    </w:p>
    <w:p w:rsidR="00AA4E0E" w:rsidRDefault="00AA4E0E" w:rsidP="00AA4E0E">
      <w:pPr>
        <w:pStyle w:val="western"/>
        <w:ind w:left="567" w:firstLine="0"/>
        <w:jc w:val="center"/>
        <w:rPr>
          <w:b/>
          <w:bCs/>
        </w:rPr>
      </w:pPr>
    </w:p>
    <w:p w:rsidR="00AA4E0E" w:rsidRDefault="00AA4E0E" w:rsidP="00AA4E0E">
      <w:pPr>
        <w:pStyle w:val="western"/>
        <w:spacing w:before="0" w:beforeAutospacing="0"/>
        <w:ind w:left="567" w:firstLine="0"/>
        <w:rPr>
          <w:lang w:val="en-US"/>
        </w:rPr>
      </w:pPr>
      <w:r>
        <w:rPr>
          <w:lang w:val="en-US"/>
        </w:rPr>
        <w:t>Profile of contractor:</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Pr>
          <w:lang w:val="en-US"/>
        </w:rPr>
        <w:t>Name of goods supplier (Contractor's name)» – name of GS is entered here;</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Legal address» – legal address of GS is entered here;</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Postal address» – postal address is entered here;</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E-mail» (mandatory) – e-mail-address is entered here;</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Contact telephone number »– telephone number is entered here;</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Fax» – fax number is entered;</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t>«</w:t>
      </w:r>
      <w:r w:rsidRPr="00AA4E0E">
        <w:rPr>
          <w:lang w:val="en-US"/>
        </w:rPr>
        <w:t>Website» – here website is specified;</w:t>
      </w:r>
    </w:p>
    <w:p w:rsidR="00AA4E0E" w:rsidRPr="00AA4E0E" w:rsidRDefault="00AA4E0E" w:rsidP="002F6A67">
      <w:pPr>
        <w:pStyle w:val="western"/>
        <w:numPr>
          <w:ilvl w:val="0"/>
          <w:numId w:val="4"/>
        </w:numPr>
        <w:spacing w:before="0" w:beforeAutospacing="0"/>
        <w:ind w:hanging="153"/>
        <w:rPr>
          <w:lang w:val="de-DE"/>
        </w:rPr>
      </w:pPr>
      <w:r w:rsidRPr="00AA4E0E">
        <w:rPr>
          <w:color w:val="000000"/>
          <w:lang w:val="en-US"/>
        </w:rPr>
        <w:lastRenderedPageBreak/>
        <w:t>«</w:t>
      </w:r>
      <w:r w:rsidRPr="00AA4E0E">
        <w:rPr>
          <w:lang w:val="en-US"/>
        </w:rPr>
        <w:t>Type of GS activity» – should be selected from drop-down list.</w:t>
      </w:r>
    </w:p>
    <w:p w:rsidR="00AA4E0E" w:rsidRDefault="00AA4E0E" w:rsidP="00AA4E0E">
      <w:pPr>
        <w:pStyle w:val="western"/>
        <w:spacing w:before="0" w:beforeAutospacing="0"/>
        <w:ind w:left="567" w:firstLine="0"/>
        <w:rPr>
          <w:lang w:val="en-US"/>
        </w:rPr>
      </w:pPr>
      <w:r>
        <w:rPr>
          <w:b/>
          <w:bCs/>
          <w:lang w:val="en-US"/>
        </w:rPr>
        <w:t xml:space="preserve">Note! </w:t>
      </w:r>
      <w:r>
        <w:rPr>
          <w:lang w:val="en-US"/>
        </w:rPr>
        <w:t xml:space="preserve">Information about director should be entered in the </w:t>
      </w:r>
      <w:r w:rsidRPr="00AA4E0E">
        <w:rPr>
          <w:color w:val="000000"/>
          <w:lang w:val="en-US"/>
        </w:rPr>
        <w:t>«</w:t>
      </w:r>
      <w:r>
        <w:rPr>
          <w:lang w:val="en-US"/>
        </w:rPr>
        <w:t>Contact details» section.</w:t>
      </w:r>
    </w:p>
    <w:p w:rsidR="00AA4E0E" w:rsidRDefault="00AA4E0E" w:rsidP="00AA4E0E">
      <w:pPr>
        <w:pStyle w:val="western"/>
        <w:spacing w:before="0" w:beforeAutospacing="0"/>
        <w:ind w:left="567" w:firstLine="0"/>
        <w:rPr>
          <w:lang w:val="en-US"/>
        </w:rPr>
      </w:pPr>
      <w:r>
        <w:rPr>
          <w:b/>
          <w:bCs/>
          <w:lang w:val="en-US"/>
        </w:rPr>
        <w:t xml:space="preserve">Note! </w:t>
      </w:r>
      <w:r>
        <w:rPr>
          <w:lang w:val="en-US"/>
        </w:rPr>
        <w:t xml:space="preserve">Editing the field </w:t>
      </w:r>
      <w:r w:rsidRPr="00AA4E0E">
        <w:rPr>
          <w:color w:val="000000"/>
          <w:lang w:val="en-US"/>
        </w:rPr>
        <w:t>«</w:t>
      </w:r>
      <w:r>
        <w:rPr>
          <w:lang w:val="en-US"/>
        </w:rPr>
        <w:t>Username (e-mail)» is not allowed.</w:t>
      </w:r>
    </w:p>
    <w:p w:rsidR="00AA4E0E" w:rsidRDefault="00AA4E0E" w:rsidP="00AA4E0E">
      <w:pPr>
        <w:pStyle w:val="western"/>
        <w:spacing w:before="0" w:beforeAutospacing="0"/>
        <w:ind w:left="567" w:firstLine="0"/>
        <w:rPr>
          <w:lang w:val="en-US"/>
        </w:rPr>
      </w:pPr>
      <w:r>
        <w:rPr>
          <w:lang w:val="en-US"/>
        </w:rPr>
        <w:t xml:space="preserve">When the Representative having an attribute </w:t>
      </w:r>
      <w:r w:rsidRPr="00AA4E0E">
        <w:rPr>
          <w:color w:val="000000"/>
          <w:lang w:val="en-US"/>
        </w:rPr>
        <w:t>«</w:t>
      </w:r>
      <w:r>
        <w:rPr>
          <w:lang w:val="en-US"/>
        </w:rPr>
        <w:t xml:space="preserve">Main» adds a new one that will have an attribute </w:t>
      </w:r>
      <w:r w:rsidRPr="00AA4E0E">
        <w:rPr>
          <w:color w:val="000000"/>
          <w:lang w:val="en-US"/>
        </w:rPr>
        <w:t>«</w:t>
      </w:r>
      <w:r>
        <w:rPr>
          <w:lang w:val="en-US"/>
        </w:rPr>
        <w:t>Main» a mail with</w:t>
      </w:r>
    </w:p>
    <w:p w:rsidR="00AA4E0E" w:rsidRDefault="00AA4E0E" w:rsidP="00AA4E0E">
      <w:pPr>
        <w:pStyle w:val="western"/>
        <w:spacing w:before="0" w:beforeAutospacing="0"/>
        <w:ind w:firstLine="0"/>
        <w:rPr>
          <w:lang w:val="en-US"/>
        </w:rPr>
      </w:pPr>
      <w:r>
        <w:rPr>
          <w:lang w:val="en-US"/>
        </w:rPr>
        <w:t>information for logging into the system is sent to e-mail address of the new Representative.</w:t>
      </w:r>
    </w:p>
    <w:p w:rsidR="00AA4E0E" w:rsidRDefault="00AA4E0E" w:rsidP="00AA4E0E">
      <w:pPr>
        <w:pStyle w:val="western"/>
        <w:spacing w:before="0" w:beforeAutospacing="0"/>
        <w:ind w:left="567" w:firstLine="0"/>
        <w:rPr>
          <w:lang w:val="en-US"/>
        </w:rPr>
      </w:pPr>
      <w:r>
        <w:rPr>
          <w:b/>
          <w:bCs/>
          <w:color w:val="000000"/>
          <w:lang w:val="en-US"/>
        </w:rPr>
        <w:t xml:space="preserve">Note! </w:t>
      </w:r>
      <w:r>
        <w:rPr>
          <w:color w:val="000000"/>
          <w:lang w:val="en-US"/>
        </w:rPr>
        <w:t xml:space="preserve">The system can handle from 1 to 3 Representatives, having the attribute </w:t>
      </w:r>
      <w:r w:rsidRPr="00AA4E0E">
        <w:rPr>
          <w:color w:val="000000"/>
          <w:lang w:val="en-US"/>
        </w:rPr>
        <w:t>«</w:t>
      </w:r>
      <w:r>
        <w:rPr>
          <w:color w:val="000000"/>
          <w:lang w:val="en-US"/>
        </w:rPr>
        <w:t xml:space="preserve">Main» at the same time. The system will </w:t>
      </w:r>
    </w:p>
    <w:p w:rsidR="00AA4E0E" w:rsidRDefault="00AA4E0E" w:rsidP="00AA4E0E">
      <w:pPr>
        <w:pStyle w:val="western"/>
        <w:spacing w:before="0" w:beforeAutospacing="0"/>
        <w:ind w:firstLine="0"/>
        <w:rPr>
          <w:lang w:val="en-US"/>
        </w:rPr>
      </w:pPr>
      <w:r>
        <w:rPr>
          <w:color w:val="000000"/>
          <w:lang w:val="en-US"/>
        </w:rPr>
        <w:t xml:space="preserve">come up with information message when trying to add more Representatives with </w:t>
      </w:r>
      <w:r w:rsidRPr="00AA4E0E">
        <w:rPr>
          <w:color w:val="000000"/>
          <w:lang w:val="en-US"/>
        </w:rPr>
        <w:t>«</w:t>
      </w:r>
      <w:r>
        <w:rPr>
          <w:color w:val="000000"/>
          <w:lang w:val="en-US"/>
        </w:rPr>
        <w:t xml:space="preserve">Main» attribute (Fig. </w:t>
      </w:r>
      <w:r w:rsidRPr="00AA4E0E">
        <w:rPr>
          <w:color w:val="000000"/>
          <w:lang w:val="en-US"/>
        </w:rPr>
        <w:t>11</w:t>
      </w:r>
      <w:r>
        <w:rPr>
          <w:color w:val="000000"/>
          <w:lang w:val="en-US"/>
        </w:rPr>
        <w:t>).</w:t>
      </w:r>
    </w:p>
    <w:p w:rsidR="00AA4E0E" w:rsidRDefault="00AA4E0E" w:rsidP="00AA4E0E">
      <w:pPr>
        <w:pStyle w:val="western"/>
        <w:spacing w:before="0" w:beforeAutospacing="0"/>
        <w:ind w:firstLine="0"/>
        <w:jc w:val="center"/>
      </w:pPr>
      <w:r>
        <w:rPr>
          <w:noProof/>
        </w:rPr>
        <w:drawing>
          <wp:inline distT="0" distB="0" distL="0" distR="0">
            <wp:extent cx="4224149" cy="2544792"/>
            <wp:effectExtent l="19050" t="0" r="4951"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224178" cy="2544810"/>
                    </a:xfrm>
                    <a:prstGeom prst="rect">
                      <a:avLst/>
                    </a:prstGeom>
                    <a:noFill/>
                    <a:ln w="9525">
                      <a:noFill/>
                      <a:miter lim="800000"/>
                      <a:headEnd/>
                      <a:tailEnd/>
                    </a:ln>
                  </pic:spPr>
                </pic:pic>
              </a:graphicData>
            </a:graphic>
          </wp:inline>
        </w:drawing>
      </w:r>
    </w:p>
    <w:p w:rsidR="00AA4E0E" w:rsidRDefault="00AA4E0E" w:rsidP="00AA4E0E">
      <w:pPr>
        <w:pStyle w:val="western"/>
        <w:spacing w:before="0" w:beforeAutospacing="0"/>
        <w:ind w:firstLine="0"/>
        <w:jc w:val="center"/>
        <w:rPr>
          <w:b/>
          <w:color w:val="000000"/>
        </w:rPr>
      </w:pPr>
      <w:r w:rsidRPr="00AA4E0E">
        <w:rPr>
          <w:b/>
          <w:color w:val="000000"/>
          <w:lang w:val="en-US"/>
        </w:rPr>
        <w:t>Fig. 11</w:t>
      </w:r>
    </w:p>
    <w:p w:rsidR="00AA4E0E" w:rsidRDefault="00AA4E0E" w:rsidP="00AA4E0E">
      <w:pPr>
        <w:pStyle w:val="western"/>
        <w:spacing w:before="0" w:beforeAutospacing="0"/>
        <w:ind w:firstLine="0"/>
        <w:jc w:val="center"/>
        <w:rPr>
          <w:b/>
          <w:color w:val="000000"/>
        </w:rPr>
      </w:pPr>
    </w:p>
    <w:p w:rsidR="00AA4E0E" w:rsidRPr="00AA4E0E" w:rsidRDefault="00AA4E0E" w:rsidP="002F6A67">
      <w:pPr>
        <w:pStyle w:val="western"/>
        <w:numPr>
          <w:ilvl w:val="0"/>
          <w:numId w:val="5"/>
        </w:numPr>
        <w:spacing w:before="0" w:beforeAutospacing="0"/>
        <w:ind w:hanging="153"/>
        <w:rPr>
          <w:lang w:val="de-DE"/>
        </w:rPr>
      </w:pPr>
      <w:r>
        <w:rPr>
          <w:lang w:val="en-US"/>
        </w:rPr>
        <w:t xml:space="preserve">Representative's </w:t>
      </w:r>
      <w:r w:rsidRPr="00AA4E0E">
        <w:rPr>
          <w:color w:val="000000"/>
          <w:lang w:val="en-US"/>
        </w:rPr>
        <w:t>«</w:t>
      </w:r>
      <w:r>
        <w:rPr>
          <w:color w:val="000000"/>
          <w:lang w:val="en-US"/>
        </w:rPr>
        <w:t>S</w:t>
      </w:r>
      <w:r>
        <w:rPr>
          <w:lang w:val="en-US"/>
        </w:rPr>
        <w:t>urname» – surname of representative is entered here;</w:t>
      </w:r>
    </w:p>
    <w:p w:rsidR="00AA4E0E" w:rsidRPr="00AA4E0E" w:rsidRDefault="00AA4E0E" w:rsidP="002F6A67">
      <w:pPr>
        <w:pStyle w:val="western"/>
        <w:numPr>
          <w:ilvl w:val="0"/>
          <w:numId w:val="5"/>
        </w:numPr>
        <w:spacing w:before="0" w:beforeAutospacing="0"/>
        <w:ind w:hanging="153"/>
        <w:rPr>
          <w:lang w:val="de-DE"/>
        </w:rPr>
      </w:pPr>
      <w:r w:rsidRPr="00AA4E0E">
        <w:rPr>
          <w:lang w:val="en-US"/>
        </w:rPr>
        <w:t xml:space="preserve">Representative's </w:t>
      </w:r>
      <w:r w:rsidRPr="00AA4E0E">
        <w:rPr>
          <w:color w:val="000000"/>
          <w:lang w:val="en-US"/>
        </w:rPr>
        <w:t>«N</w:t>
      </w:r>
      <w:r w:rsidRPr="00AA4E0E">
        <w:rPr>
          <w:lang w:val="en-US"/>
        </w:rPr>
        <w:t>ame» – name of representative is entered here;</w:t>
      </w:r>
    </w:p>
    <w:p w:rsidR="00AA4E0E" w:rsidRPr="00AA4E0E" w:rsidRDefault="00AA4E0E" w:rsidP="002F6A67">
      <w:pPr>
        <w:pStyle w:val="western"/>
        <w:numPr>
          <w:ilvl w:val="0"/>
          <w:numId w:val="5"/>
        </w:numPr>
        <w:spacing w:before="0" w:beforeAutospacing="0"/>
        <w:ind w:hanging="153"/>
        <w:rPr>
          <w:lang w:val="de-DE"/>
        </w:rPr>
      </w:pPr>
      <w:r w:rsidRPr="00AA4E0E">
        <w:rPr>
          <w:lang w:val="en-US"/>
        </w:rPr>
        <w:t xml:space="preserve">Representative's </w:t>
      </w:r>
      <w:r w:rsidRPr="00AA4E0E">
        <w:rPr>
          <w:color w:val="000000"/>
          <w:lang w:val="en-US"/>
        </w:rPr>
        <w:t>«P</w:t>
      </w:r>
      <w:r w:rsidRPr="00AA4E0E">
        <w:rPr>
          <w:lang w:val="en-US"/>
        </w:rPr>
        <w:t>atronymic name» – patronymic name of representative is entered here;</w:t>
      </w:r>
    </w:p>
    <w:p w:rsidR="00AA4E0E" w:rsidRPr="00AA4E0E" w:rsidRDefault="00AA4E0E" w:rsidP="002F6A67">
      <w:pPr>
        <w:pStyle w:val="western"/>
        <w:numPr>
          <w:ilvl w:val="0"/>
          <w:numId w:val="5"/>
        </w:numPr>
        <w:spacing w:before="0" w:beforeAutospacing="0"/>
        <w:ind w:hanging="153"/>
        <w:rPr>
          <w:lang w:val="de-DE"/>
        </w:rPr>
      </w:pPr>
      <w:r w:rsidRPr="00AA4E0E">
        <w:rPr>
          <w:lang w:val="en-US"/>
        </w:rPr>
        <w:t xml:space="preserve">Representative </w:t>
      </w:r>
      <w:r w:rsidRPr="00AA4E0E">
        <w:rPr>
          <w:color w:val="000000"/>
          <w:lang w:val="en-US"/>
        </w:rPr>
        <w:t>«P</w:t>
      </w:r>
      <w:r w:rsidRPr="00AA4E0E">
        <w:rPr>
          <w:lang w:val="en-US"/>
        </w:rPr>
        <w:t>osition» – position of representative is entered here;</w:t>
      </w:r>
    </w:p>
    <w:p w:rsidR="00AA4E0E" w:rsidRPr="00AA4E0E" w:rsidRDefault="00AA4E0E" w:rsidP="002F6A67">
      <w:pPr>
        <w:pStyle w:val="western"/>
        <w:numPr>
          <w:ilvl w:val="0"/>
          <w:numId w:val="5"/>
        </w:numPr>
        <w:spacing w:before="0" w:beforeAutospacing="0"/>
        <w:ind w:hanging="153"/>
        <w:rPr>
          <w:lang w:val="de-DE"/>
        </w:rPr>
      </w:pPr>
      <w:r w:rsidRPr="00AA4E0E">
        <w:rPr>
          <w:lang w:val="en-US"/>
        </w:rPr>
        <w:t xml:space="preserve">Representative's </w:t>
      </w:r>
      <w:r w:rsidRPr="00AA4E0E">
        <w:rPr>
          <w:color w:val="000000"/>
          <w:lang w:val="en-US"/>
        </w:rPr>
        <w:t>«E</w:t>
      </w:r>
      <w:r w:rsidRPr="00AA4E0E">
        <w:rPr>
          <w:lang w:val="en-US"/>
        </w:rPr>
        <w:t>-mail»: - e-mail of the representative is entered here;</w:t>
      </w:r>
    </w:p>
    <w:p w:rsidR="00AA4E0E" w:rsidRPr="00AA4E0E" w:rsidRDefault="00AA4E0E" w:rsidP="002F6A67">
      <w:pPr>
        <w:pStyle w:val="western"/>
        <w:numPr>
          <w:ilvl w:val="0"/>
          <w:numId w:val="5"/>
        </w:numPr>
        <w:spacing w:before="0" w:beforeAutospacing="0"/>
        <w:ind w:hanging="153"/>
        <w:rPr>
          <w:lang w:val="de-DE"/>
        </w:rPr>
      </w:pPr>
      <w:r w:rsidRPr="00AA4E0E">
        <w:rPr>
          <w:color w:val="000000"/>
          <w:lang w:val="en-US"/>
        </w:rPr>
        <w:t>Representative's «Contact telephone number» – telephone number of representative is entered here.</w:t>
      </w:r>
    </w:p>
    <w:p w:rsidR="00AA4E0E" w:rsidRDefault="00AA4E0E" w:rsidP="00AA4E0E">
      <w:pPr>
        <w:pStyle w:val="western"/>
        <w:spacing w:before="0" w:beforeAutospacing="0"/>
        <w:rPr>
          <w:lang w:val="en-US"/>
        </w:rPr>
      </w:pPr>
      <w:r>
        <w:rPr>
          <w:b/>
          <w:bCs/>
          <w:lang w:val="en-US"/>
        </w:rPr>
        <w:t>Note!</w:t>
      </w:r>
      <w:r>
        <w:rPr>
          <w:lang w:val="en-US"/>
        </w:rPr>
        <w:t xml:space="preserve"> Fields, marked with </w:t>
      </w:r>
      <w:r w:rsidRPr="00AA4E0E">
        <w:rPr>
          <w:color w:val="000000"/>
          <w:lang w:val="en-US"/>
        </w:rPr>
        <w:t>«</w:t>
      </w:r>
      <w:r>
        <w:rPr>
          <w:lang w:val="en-US"/>
        </w:rPr>
        <w:t>*» sign are mandatory. If some of the mandatory fields are left empty, in this case the system will come up with a warning when trying to save the information, highlighting the empty fields.</w:t>
      </w:r>
    </w:p>
    <w:p w:rsidR="00AA4E0E" w:rsidRDefault="00AA4E0E" w:rsidP="00AA4E0E">
      <w:pPr>
        <w:pStyle w:val="western"/>
        <w:spacing w:before="0" w:beforeAutospacing="0"/>
        <w:rPr>
          <w:lang w:val="en-US"/>
        </w:rPr>
      </w:pPr>
      <w:r>
        <w:rPr>
          <w:b/>
          <w:bCs/>
          <w:lang w:val="en-US"/>
        </w:rPr>
        <w:t xml:space="preserve">Tab </w:t>
      </w:r>
      <w:r w:rsidRPr="00AA4E0E">
        <w:rPr>
          <w:b/>
          <w:bCs/>
          <w:color w:val="000000"/>
          <w:lang w:val="en-US"/>
        </w:rPr>
        <w:t>«</w:t>
      </w:r>
      <w:r>
        <w:rPr>
          <w:b/>
          <w:bCs/>
          <w:lang w:val="en-US"/>
        </w:rPr>
        <w:t>Supporting information»:</w:t>
      </w:r>
    </w:p>
    <w:p w:rsidR="00AA4E0E" w:rsidRPr="003B28E8" w:rsidRDefault="00AA4E0E" w:rsidP="00AA4E0E">
      <w:pPr>
        <w:pStyle w:val="western"/>
        <w:spacing w:before="0" w:beforeAutospacing="0"/>
        <w:ind w:left="567" w:firstLine="0"/>
        <w:rPr>
          <w:color w:val="000000"/>
          <w:lang w:val="en-US"/>
        </w:rPr>
      </w:pPr>
      <w:r>
        <w:rPr>
          <w:color w:val="000000"/>
          <w:lang w:val="en-US"/>
        </w:rPr>
        <w:t>It is necessary to fill out this section (Fig. 12).</w:t>
      </w:r>
    </w:p>
    <w:p w:rsidR="00AA4E0E" w:rsidRDefault="00AA4E0E" w:rsidP="00AA4E0E">
      <w:pPr>
        <w:pStyle w:val="western"/>
        <w:spacing w:before="0" w:beforeAutospacing="0"/>
        <w:ind w:left="567" w:firstLine="0"/>
        <w:jc w:val="center"/>
      </w:pPr>
      <w:r>
        <w:rPr>
          <w:noProof/>
        </w:rPr>
        <w:drawing>
          <wp:inline distT="0" distB="0" distL="0" distR="0">
            <wp:extent cx="4113075" cy="3612483"/>
            <wp:effectExtent l="19050" t="0" r="1725"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114489" cy="3613725"/>
                    </a:xfrm>
                    <a:prstGeom prst="rect">
                      <a:avLst/>
                    </a:prstGeom>
                    <a:noFill/>
                    <a:ln w="9525">
                      <a:noFill/>
                      <a:miter lim="800000"/>
                      <a:headEnd/>
                      <a:tailEnd/>
                    </a:ln>
                  </pic:spPr>
                </pic:pic>
              </a:graphicData>
            </a:graphic>
          </wp:inline>
        </w:drawing>
      </w:r>
    </w:p>
    <w:p w:rsidR="00AA4E0E" w:rsidRPr="003B28E8" w:rsidRDefault="00AA4E0E" w:rsidP="00AA4E0E">
      <w:pPr>
        <w:pStyle w:val="western"/>
        <w:spacing w:before="0" w:beforeAutospacing="0"/>
        <w:ind w:left="567" w:firstLine="0"/>
        <w:jc w:val="center"/>
        <w:rPr>
          <w:b/>
          <w:lang w:val="en-US"/>
        </w:rPr>
      </w:pPr>
      <w:r w:rsidRPr="00AA4E0E">
        <w:rPr>
          <w:b/>
          <w:color w:val="000000"/>
          <w:lang w:val="en-US"/>
        </w:rPr>
        <w:t>Fig. 12</w:t>
      </w:r>
    </w:p>
    <w:p w:rsidR="00AA4E0E" w:rsidRPr="003B28E8" w:rsidRDefault="00AA4E0E" w:rsidP="00AA4E0E">
      <w:pPr>
        <w:pStyle w:val="western"/>
        <w:spacing w:before="0" w:beforeAutospacing="0"/>
        <w:ind w:firstLine="0"/>
        <w:jc w:val="center"/>
        <w:rPr>
          <w:b/>
          <w:lang w:val="en-US"/>
        </w:rPr>
      </w:pPr>
    </w:p>
    <w:p w:rsidR="00AA4E0E" w:rsidRDefault="00AA4E0E" w:rsidP="00AA4E0E">
      <w:pPr>
        <w:pStyle w:val="western"/>
        <w:spacing w:before="0" w:beforeAutospacing="0"/>
        <w:ind w:left="720" w:hanging="153"/>
        <w:rPr>
          <w:lang w:val="en-US"/>
        </w:rPr>
      </w:pPr>
      <w:r>
        <w:rPr>
          <w:lang w:val="en-US"/>
        </w:rPr>
        <w:t>Company history in brief:</w:t>
      </w:r>
    </w:p>
    <w:p w:rsidR="00AA4E0E" w:rsidRPr="00AA4E0E" w:rsidRDefault="00AA4E0E" w:rsidP="002F6A67">
      <w:pPr>
        <w:pStyle w:val="western"/>
        <w:numPr>
          <w:ilvl w:val="0"/>
          <w:numId w:val="6"/>
        </w:numPr>
        <w:spacing w:before="0" w:beforeAutospacing="0"/>
        <w:ind w:hanging="153"/>
        <w:rPr>
          <w:lang w:val="de-DE"/>
        </w:rPr>
      </w:pPr>
      <w:r w:rsidRPr="00AA4E0E">
        <w:rPr>
          <w:color w:val="000000"/>
          <w:lang w:val="en-US"/>
        </w:rPr>
        <w:t>«</w:t>
      </w:r>
      <w:r>
        <w:rPr>
          <w:lang w:val="en-US"/>
        </w:rPr>
        <w:t>Company's owner» – Information about company's owner is entered here;</w:t>
      </w:r>
    </w:p>
    <w:p w:rsidR="00AA4E0E" w:rsidRPr="00AA4E0E" w:rsidRDefault="00AA4E0E" w:rsidP="002F6A67">
      <w:pPr>
        <w:pStyle w:val="western"/>
        <w:numPr>
          <w:ilvl w:val="0"/>
          <w:numId w:val="6"/>
        </w:numPr>
        <w:spacing w:before="0" w:beforeAutospacing="0"/>
        <w:ind w:hanging="153"/>
        <w:rPr>
          <w:lang w:val="de-DE"/>
        </w:rPr>
      </w:pPr>
      <w:r w:rsidRPr="00AA4E0E">
        <w:rPr>
          <w:color w:val="000000"/>
          <w:lang w:val="en-US"/>
        </w:rPr>
        <w:lastRenderedPageBreak/>
        <w:t>«</w:t>
      </w:r>
      <w:r w:rsidRPr="00AA4E0E">
        <w:rPr>
          <w:lang w:val="en-US"/>
        </w:rPr>
        <w:t>Company location (Company's place of business)» – country the company is located at;</w:t>
      </w:r>
    </w:p>
    <w:p w:rsidR="00AA4E0E" w:rsidRPr="00AA4E0E" w:rsidRDefault="00AA4E0E" w:rsidP="002F6A67">
      <w:pPr>
        <w:pStyle w:val="western"/>
        <w:numPr>
          <w:ilvl w:val="0"/>
          <w:numId w:val="6"/>
        </w:numPr>
        <w:spacing w:before="0" w:beforeAutospacing="0"/>
        <w:ind w:hanging="153"/>
        <w:rPr>
          <w:lang w:val="de-DE"/>
        </w:rPr>
      </w:pPr>
      <w:r w:rsidRPr="00AA4E0E">
        <w:rPr>
          <w:color w:val="000000"/>
          <w:lang w:val="en-US"/>
        </w:rPr>
        <w:t>«</w:t>
      </w:r>
      <w:r w:rsidRPr="00AA4E0E">
        <w:rPr>
          <w:lang w:val="en-US"/>
        </w:rPr>
        <w:t>Area of activity» – Company's area of activity is entered here;</w:t>
      </w:r>
    </w:p>
    <w:p w:rsidR="00AA4E0E" w:rsidRPr="00AA4E0E" w:rsidRDefault="00AA4E0E" w:rsidP="002F6A67">
      <w:pPr>
        <w:pStyle w:val="western"/>
        <w:numPr>
          <w:ilvl w:val="0"/>
          <w:numId w:val="6"/>
        </w:numPr>
        <w:spacing w:before="0" w:beforeAutospacing="0"/>
        <w:ind w:hanging="153"/>
        <w:rPr>
          <w:lang w:val="de-DE"/>
        </w:rPr>
      </w:pPr>
      <w:r w:rsidRPr="00AA4E0E">
        <w:rPr>
          <w:color w:val="000000"/>
          <w:lang w:val="en-US"/>
        </w:rPr>
        <w:t>«</w:t>
      </w:r>
      <w:r w:rsidRPr="00AA4E0E">
        <w:rPr>
          <w:lang w:val="en-US"/>
        </w:rPr>
        <w:t xml:space="preserve">Turnover for the current year, EUR» – information on company's turnover for the current year is entered here. The value </w:t>
      </w:r>
    </w:p>
    <w:p w:rsidR="00AA4E0E" w:rsidRDefault="00AA4E0E" w:rsidP="00AA4E0E">
      <w:pPr>
        <w:pStyle w:val="western"/>
        <w:spacing w:before="0" w:beforeAutospacing="0"/>
        <w:ind w:firstLine="0"/>
        <w:rPr>
          <w:lang w:val="en-US"/>
        </w:rPr>
      </w:pPr>
      <w:r>
        <w:rPr>
          <w:lang w:val="en-US"/>
        </w:rPr>
        <w:t>can be numeric only. Two numerals are allowed after the point.</w:t>
      </w:r>
    </w:p>
    <w:p w:rsidR="00AA4E0E" w:rsidRDefault="00AA4E0E" w:rsidP="002F6A67">
      <w:pPr>
        <w:pStyle w:val="western"/>
        <w:numPr>
          <w:ilvl w:val="0"/>
          <w:numId w:val="6"/>
        </w:numPr>
        <w:spacing w:before="0" w:beforeAutospacing="0"/>
        <w:ind w:hanging="153"/>
        <w:rPr>
          <w:lang w:val="de-DE"/>
        </w:rPr>
      </w:pPr>
      <w:r w:rsidRPr="00AA4E0E">
        <w:rPr>
          <w:color w:val="000000"/>
          <w:lang w:val="en-US"/>
        </w:rPr>
        <w:t>«</w:t>
      </w:r>
      <w:r>
        <w:rPr>
          <w:lang w:val="en-US"/>
        </w:rPr>
        <w:t>Do you have any production facilities» – logical parameter.</w:t>
      </w:r>
    </w:p>
    <w:p w:rsidR="00AA4E0E" w:rsidRDefault="00AA4E0E" w:rsidP="00AA4E0E">
      <w:pPr>
        <w:pStyle w:val="western"/>
        <w:spacing w:before="0" w:beforeAutospacing="0"/>
        <w:ind w:left="567" w:firstLine="0"/>
        <w:rPr>
          <w:lang w:val="en-US"/>
        </w:rPr>
      </w:pPr>
      <w:r>
        <w:rPr>
          <w:lang w:val="en-US"/>
        </w:rPr>
        <w:t>Possible values: Yes/No.</w:t>
      </w:r>
    </w:p>
    <w:p w:rsidR="00AA4E0E" w:rsidRDefault="00AA4E0E" w:rsidP="00AA4E0E">
      <w:pPr>
        <w:pStyle w:val="western"/>
        <w:spacing w:before="0" w:beforeAutospacing="0"/>
        <w:ind w:left="567" w:firstLine="0"/>
        <w:rPr>
          <w:lang w:val="en-US"/>
        </w:rPr>
      </w:pPr>
      <w:r>
        <w:rPr>
          <w:lang w:val="en-US"/>
        </w:rPr>
        <w:t xml:space="preserve">If the value = </w:t>
      </w:r>
      <w:r w:rsidRPr="00AA4E0E">
        <w:rPr>
          <w:color w:val="000000"/>
          <w:lang w:val="en-US"/>
        </w:rPr>
        <w:t>«</w:t>
      </w:r>
      <w:r>
        <w:rPr>
          <w:lang w:val="en-US"/>
        </w:rPr>
        <w:t>Yes»</w:t>
      </w:r>
      <w:r w:rsidRPr="00AA4E0E">
        <w:rPr>
          <w:lang w:val="en-US"/>
        </w:rPr>
        <w:t>,</w:t>
      </w:r>
      <w:r>
        <w:rPr>
          <w:lang w:val="en-US"/>
        </w:rPr>
        <w:t xml:space="preserve"> then:</w:t>
      </w:r>
    </w:p>
    <w:p w:rsidR="00AA4E0E" w:rsidRDefault="00AA4E0E" w:rsidP="00AA4E0E">
      <w:pPr>
        <w:pStyle w:val="western"/>
        <w:spacing w:before="0" w:beforeAutospacing="0"/>
        <w:rPr>
          <w:lang w:val="de-DE"/>
        </w:rPr>
      </w:pPr>
      <w:r w:rsidRPr="00AA4E0E">
        <w:rPr>
          <w:color w:val="000000"/>
          <w:lang w:val="en-US"/>
        </w:rPr>
        <w:t>- «</w:t>
      </w:r>
      <w:r>
        <w:rPr>
          <w:lang w:val="en-US"/>
        </w:rPr>
        <w:t>Location of the facilities» – text field for entering the information;</w:t>
      </w:r>
    </w:p>
    <w:p w:rsidR="00AA4E0E" w:rsidRDefault="00AA4E0E" w:rsidP="00AA4E0E">
      <w:pPr>
        <w:pStyle w:val="western"/>
        <w:spacing w:before="0" w:beforeAutospacing="0"/>
        <w:rPr>
          <w:lang w:val="en-US"/>
        </w:rPr>
      </w:pPr>
      <w:r w:rsidRPr="00AA4E0E">
        <w:rPr>
          <w:color w:val="000000"/>
          <w:lang w:val="en-US"/>
        </w:rPr>
        <w:t>- «</w:t>
      </w:r>
      <w:r>
        <w:rPr>
          <w:lang w:val="en-US"/>
        </w:rPr>
        <w:t>Specialization» – text field for entering the information.</w:t>
      </w:r>
    </w:p>
    <w:p w:rsidR="00AA4E0E" w:rsidRDefault="00AA4E0E" w:rsidP="00AA4E0E">
      <w:pPr>
        <w:pStyle w:val="western"/>
        <w:spacing w:before="0" w:beforeAutospacing="0"/>
        <w:ind w:left="567" w:firstLine="0"/>
        <w:rPr>
          <w:lang w:val="en-US"/>
        </w:rPr>
      </w:pPr>
      <w:r>
        <w:rPr>
          <w:lang w:val="en-US"/>
        </w:rPr>
        <w:t>Otherwise: this parameter is not shown.</w:t>
      </w:r>
    </w:p>
    <w:p w:rsidR="00AA4E0E" w:rsidRDefault="00AA4E0E" w:rsidP="002F6A67">
      <w:pPr>
        <w:pStyle w:val="western"/>
        <w:numPr>
          <w:ilvl w:val="0"/>
          <w:numId w:val="7"/>
        </w:numPr>
        <w:spacing w:before="0" w:beforeAutospacing="0"/>
        <w:ind w:hanging="153"/>
        <w:rPr>
          <w:lang w:val="de-DE"/>
        </w:rPr>
      </w:pPr>
      <w:r w:rsidRPr="00AA4E0E">
        <w:rPr>
          <w:color w:val="000000"/>
          <w:lang w:val="en-US"/>
        </w:rPr>
        <w:t>«</w:t>
      </w:r>
      <w:r>
        <w:rPr>
          <w:lang w:val="en-US"/>
        </w:rPr>
        <w:t>Do you have any warehouse (storage) facilities» – logical parameter.</w:t>
      </w:r>
    </w:p>
    <w:p w:rsidR="00AA4E0E" w:rsidRDefault="00AA4E0E" w:rsidP="00AA4E0E">
      <w:pPr>
        <w:pStyle w:val="western"/>
        <w:spacing w:before="0" w:beforeAutospacing="0"/>
        <w:ind w:left="567" w:firstLine="0"/>
        <w:rPr>
          <w:lang w:val="en-US"/>
        </w:rPr>
      </w:pPr>
      <w:r>
        <w:rPr>
          <w:lang w:val="en-US"/>
        </w:rPr>
        <w:t>Possible values: Yes/No.</w:t>
      </w:r>
    </w:p>
    <w:p w:rsidR="00AA4E0E" w:rsidRDefault="00AA4E0E" w:rsidP="00AA4E0E">
      <w:pPr>
        <w:pStyle w:val="western"/>
        <w:spacing w:before="0" w:beforeAutospacing="0"/>
        <w:ind w:left="567" w:firstLine="0"/>
        <w:rPr>
          <w:lang w:val="en-US"/>
        </w:rPr>
      </w:pPr>
      <w:r>
        <w:rPr>
          <w:lang w:val="en-US"/>
        </w:rPr>
        <w:t xml:space="preserve">If the value - </w:t>
      </w:r>
      <w:r w:rsidRPr="00AA4E0E">
        <w:rPr>
          <w:color w:val="000000"/>
          <w:lang w:val="en-US"/>
        </w:rPr>
        <w:t>«</w:t>
      </w:r>
      <w:r>
        <w:rPr>
          <w:lang w:val="en-US"/>
        </w:rPr>
        <w:t>Yes», then:</w:t>
      </w:r>
    </w:p>
    <w:p w:rsidR="00AA4E0E" w:rsidRDefault="00AA4E0E" w:rsidP="00AA4E0E">
      <w:pPr>
        <w:pStyle w:val="western"/>
        <w:spacing w:before="0" w:beforeAutospacing="0"/>
        <w:ind w:left="567" w:firstLine="0"/>
        <w:rPr>
          <w:lang w:val="en-US"/>
        </w:rPr>
      </w:pPr>
      <w:r w:rsidRPr="00AA4E0E">
        <w:rPr>
          <w:color w:val="000000"/>
          <w:lang w:val="en-US"/>
        </w:rPr>
        <w:t>- «</w:t>
      </w:r>
      <w:r>
        <w:rPr>
          <w:lang w:val="en-US"/>
        </w:rPr>
        <w:t>Right of ownership» – to be selected from the drop-down list. Possible meanings: Rented/Fully owned;</w:t>
      </w:r>
    </w:p>
    <w:p w:rsidR="00AA4E0E" w:rsidRDefault="00AA4E0E" w:rsidP="00AA4E0E">
      <w:pPr>
        <w:pStyle w:val="western"/>
        <w:spacing w:before="0" w:beforeAutospacing="0"/>
        <w:ind w:left="567" w:firstLine="0"/>
        <w:rPr>
          <w:lang w:val="en-US"/>
        </w:rPr>
      </w:pPr>
      <w:r w:rsidRPr="00AA4E0E">
        <w:rPr>
          <w:color w:val="000000"/>
          <w:lang w:val="en-US"/>
        </w:rPr>
        <w:t>- «</w:t>
      </w:r>
      <w:r>
        <w:rPr>
          <w:lang w:val="en-US"/>
        </w:rPr>
        <w:t xml:space="preserve"> Area, square meters» – field for entering the information. This parameter can be numeric only.</w:t>
      </w:r>
    </w:p>
    <w:p w:rsidR="00AA4E0E" w:rsidRDefault="00AA4E0E" w:rsidP="00AA4E0E">
      <w:pPr>
        <w:pStyle w:val="western"/>
        <w:spacing w:before="0" w:beforeAutospacing="0"/>
        <w:ind w:left="567" w:firstLine="0"/>
        <w:rPr>
          <w:lang w:val="en-US"/>
        </w:rPr>
      </w:pPr>
      <w:r>
        <w:rPr>
          <w:lang w:val="en-US"/>
        </w:rPr>
        <w:t>Otherwise: These parameter are not shown.</w:t>
      </w:r>
    </w:p>
    <w:p w:rsidR="00AA4E0E" w:rsidRDefault="00AA4E0E" w:rsidP="002F6A67">
      <w:pPr>
        <w:pStyle w:val="western"/>
        <w:numPr>
          <w:ilvl w:val="0"/>
          <w:numId w:val="8"/>
        </w:numPr>
        <w:spacing w:before="0" w:beforeAutospacing="0"/>
        <w:ind w:hanging="153"/>
        <w:rPr>
          <w:lang w:val="de-DE"/>
        </w:rPr>
      </w:pPr>
      <w:r w:rsidRPr="00AA4E0E">
        <w:rPr>
          <w:color w:val="000000"/>
          <w:lang w:val="en-US"/>
        </w:rPr>
        <w:t>«</w:t>
      </w:r>
      <w:r>
        <w:rPr>
          <w:lang w:val="en-US"/>
        </w:rPr>
        <w:t>Do you have any packaging equipment» – logical parameter.</w:t>
      </w:r>
    </w:p>
    <w:p w:rsidR="00AA4E0E" w:rsidRDefault="00AA4E0E" w:rsidP="00AA4E0E">
      <w:pPr>
        <w:pStyle w:val="western"/>
        <w:spacing w:before="0" w:beforeAutospacing="0"/>
        <w:ind w:left="567" w:firstLine="0"/>
        <w:rPr>
          <w:lang w:val="en-US"/>
        </w:rPr>
      </w:pPr>
      <w:r>
        <w:rPr>
          <w:lang w:val="en-US"/>
        </w:rPr>
        <w:t>Possible values: Yes/No.</w:t>
      </w:r>
    </w:p>
    <w:p w:rsidR="00AA4E0E" w:rsidRDefault="00AA4E0E" w:rsidP="00AA4E0E">
      <w:pPr>
        <w:pStyle w:val="western"/>
        <w:spacing w:before="0" w:beforeAutospacing="0"/>
        <w:ind w:left="567" w:firstLine="0"/>
        <w:rPr>
          <w:lang w:val="en-US"/>
        </w:rPr>
      </w:pPr>
      <w:r>
        <w:rPr>
          <w:lang w:val="en-US"/>
        </w:rPr>
        <w:t xml:space="preserve">If the value = </w:t>
      </w:r>
      <w:r w:rsidRPr="00AA4E0E">
        <w:rPr>
          <w:color w:val="000000"/>
          <w:lang w:val="en-US"/>
        </w:rPr>
        <w:t>«</w:t>
      </w:r>
      <w:r>
        <w:rPr>
          <w:lang w:val="en-US"/>
        </w:rPr>
        <w:t>Yes», then:</w:t>
      </w:r>
    </w:p>
    <w:p w:rsidR="00AA4E0E" w:rsidRDefault="00AA4E0E" w:rsidP="00AA4E0E">
      <w:pPr>
        <w:pStyle w:val="western"/>
        <w:spacing w:before="0" w:beforeAutospacing="0"/>
        <w:ind w:left="567" w:firstLine="0"/>
        <w:rPr>
          <w:lang w:val="en-US"/>
        </w:rPr>
      </w:pPr>
      <w:r w:rsidRPr="00AA4E0E">
        <w:rPr>
          <w:color w:val="000000"/>
          <w:lang w:val="en-US"/>
        </w:rPr>
        <w:t>- «</w:t>
      </w:r>
      <w:r>
        <w:rPr>
          <w:lang w:val="en-US"/>
        </w:rPr>
        <w:t>Right of ownership» – to be selected from the drop-down list. Possible values: Rented/Fully owned;</w:t>
      </w:r>
    </w:p>
    <w:p w:rsidR="00AA4E0E" w:rsidRDefault="00AA4E0E" w:rsidP="00AA4E0E">
      <w:pPr>
        <w:pStyle w:val="western"/>
        <w:spacing w:before="0" w:beforeAutospacing="0"/>
        <w:ind w:left="567" w:firstLine="0"/>
        <w:rPr>
          <w:lang w:val="en-US"/>
        </w:rPr>
      </w:pPr>
      <w:r w:rsidRPr="00AA4E0E">
        <w:rPr>
          <w:color w:val="000000"/>
          <w:lang w:val="en-US"/>
        </w:rPr>
        <w:t>- «</w:t>
      </w:r>
      <w:r>
        <w:rPr>
          <w:lang w:val="en-US"/>
        </w:rPr>
        <w:t>Area, Square meters» – field for entering the information. This parameter can be numeric only;</w:t>
      </w:r>
    </w:p>
    <w:p w:rsidR="00AA4E0E" w:rsidRDefault="00AA4E0E" w:rsidP="00AA4E0E">
      <w:pPr>
        <w:pStyle w:val="western"/>
        <w:spacing w:before="0" w:beforeAutospacing="0"/>
        <w:ind w:left="567" w:firstLine="0"/>
        <w:rPr>
          <w:lang w:val="en-US"/>
        </w:rPr>
      </w:pPr>
      <w:r w:rsidRPr="00AA4E0E">
        <w:rPr>
          <w:color w:val="000000"/>
          <w:lang w:val="en-US"/>
        </w:rPr>
        <w:t>- «</w:t>
      </w:r>
      <w:r>
        <w:rPr>
          <w:lang w:val="en-US"/>
        </w:rPr>
        <w:t>Number of lines» – field for entering the information. This parameter can be numeric only;</w:t>
      </w:r>
    </w:p>
    <w:p w:rsidR="00AA4E0E" w:rsidRDefault="00AA4E0E" w:rsidP="00AA4E0E">
      <w:pPr>
        <w:pStyle w:val="western"/>
        <w:spacing w:before="0" w:beforeAutospacing="0"/>
        <w:ind w:left="567" w:firstLine="0"/>
        <w:rPr>
          <w:lang w:val="en-US"/>
        </w:rPr>
      </w:pPr>
      <w:r>
        <w:rPr>
          <w:b/>
          <w:bCs/>
          <w:lang w:val="en-US"/>
        </w:rPr>
        <w:t>Note:</w:t>
      </w:r>
      <w:r>
        <w:rPr>
          <w:lang w:val="en-US"/>
        </w:rPr>
        <w:t xml:space="preserve"> Fields, marked with </w:t>
      </w:r>
      <w:r w:rsidRPr="00AA4E0E">
        <w:rPr>
          <w:color w:val="000000"/>
          <w:lang w:val="en-US"/>
        </w:rPr>
        <w:t>«</w:t>
      </w:r>
      <w:r>
        <w:rPr>
          <w:lang w:val="en-US"/>
        </w:rPr>
        <w:t xml:space="preserve">*» are mandatory. If some of the mandatory fields are left empty, in this case the system will </w:t>
      </w:r>
    </w:p>
    <w:p w:rsidR="00AA4E0E" w:rsidRDefault="00AA4E0E" w:rsidP="00AA4E0E">
      <w:pPr>
        <w:pStyle w:val="western"/>
        <w:spacing w:before="0" w:beforeAutospacing="0"/>
        <w:ind w:firstLine="0"/>
        <w:rPr>
          <w:lang w:val="en-US"/>
        </w:rPr>
      </w:pPr>
      <w:r>
        <w:rPr>
          <w:lang w:val="en-US"/>
        </w:rPr>
        <w:t>come up with a warning when trying to save the information, highlighting the empty fields.</w:t>
      </w:r>
    </w:p>
    <w:p w:rsidR="00AA4E0E" w:rsidRDefault="00AA4E0E" w:rsidP="00AA4E0E">
      <w:pPr>
        <w:pStyle w:val="western"/>
        <w:spacing w:before="0" w:beforeAutospacing="0"/>
        <w:ind w:left="567" w:firstLine="0"/>
        <w:rPr>
          <w:lang w:val="en-US"/>
        </w:rPr>
      </w:pPr>
      <w:r>
        <w:rPr>
          <w:b/>
          <w:bCs/>
          <w:lang w:val="en-US"/>
        </w:rPr>
        <w:t xml:space="preserve">Tab </w:t>
      </w:r>
      <w:r w:rsidRPr="00AA4E0E">
        <w:rPr>
          <w:b/>
          <w:bCs/>
          <w:color w:val="000000"/>
          <w:lang w:val="en-US"/>
        </w:rPr>
        <w:t>«</w:t>
      </w:r>
      <w:r>
        <w:rPr>
          <w:b/>
          <w:bCs/>
          <w:lang w:val="en-US"/>
        </w:rPr>
        <w:t>Logistic chains»:</w:t>
      </w:r>
    </w:p>
    <w:p w:rsidR="00AA4E0E" w:rsidRPr="003B28E8" w:rsidRDefault="00AA4E0E" w:rsidP="00AA4E0E">
      <w:pPr>
        <w:pStyle w:val="western"/>
        <w:spacing w:before="0" w:beforeAutospacing="0"/>
        <w:ind w:left="567" w:firstLine="0"/>
        <w:rPr>
          <w:color w:val="000000"/>
          <w:lang w:val="en-US"/>
        </w:rPr>
      </w:pPr>
      <w:r>
        <w:rPr>
          <w:color w:val="000000"/>
          <w:lang w:val="en-US"/>
        </w:rPr>
        <w:t>It is necessary to fill out this section (Fig. 1</w:t>
      </w:r>
      <w:r w:rsidRPr="00AA4E0E">
        <w:rPr>
          <w:color w:val="000000"/>
          <w:lang w:val="en-US"/>
        </w:rPr>
        <w:t>3</w:t>
      </w:r>
      <w:r>
        <w:rPr>
          <w:color w:val="000000"/>
          <w:lang w:val="en-US"/>
        </w:rPr>
        <w:t>).</w:t>
      </w:r>
    </w:p>
    <w:p w:rsidR="00BA46C1" w:rsidRDefault="00BA46C1" w:rsidP="00BA46C1">
      <w:pPr>
        <w:pStyle w:val="western"/>
        <w:spacing w:before="0" w:beforeAutospacing="0"/>
        <w:ind w:left="567" w:firstLine="0"/>
        <w:jc w:val="center"/>
      </w:pPr>
      <w:r>
        <w:rPr>
          <w:noProof/>
        </w:rPr>
        <w:drawing>
          <wp:inline distT="0" distB="0" distL="0" distR="0">
            <wp:extent cx="3552286" cy="1156363"/>
            <wp:effectExtent l="1905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3559881" cy="1158835"/>
                    </a:xfrm>
                    <a:prstGeom prst="rect">
                      <a:avLst/>
                    </a:prstGeom>
                    <a:noFill/>
                    <a:ln w="9525">
                      <a:noFill/>
                      <a:miter lim="800000"/>
                      <a:headEnd/>
                      <a:tailEnd/>
                    </a:ln>
                  </pic:spPr>
                </pic:pic>
              </a:graphicData>
            </a:graphic>
          </wp:inline>
        </w:drawing>
      </w:r>
    </w:p>
    <w:p w:rsidR="00BA46C1" w:rsidRDefault="00BA46C1" w:rsidP="00BA46C1">
      <w:pPr>
        <w:pStyle w:val="western"/>
        <w:spacing w:before="0" w:beforeAutospacing="0"/>
        <w:ind w:left="567" w:firstLine="0"/>
        <w:jc w:val="center"/>
        <w:rPr>
          <w:b/>
          <w:color w:val="000000"/>
        </w:rPr>
      </w:pPr>
      <w:r w:rsidRPr="00BA46C1">
        <w:rPr>
          <w:b/>
          <w:color w:val="000000"/>
          <w:lang w:val="en-US"/>
        </w:rPr>
        <w:t>Fig. 13</w:t>
      </w:r>
    </w:p>
    <w:p w:rsidR="00BA46C1" w:rsidRDefault="00BA46C1" w:rsidP="00BA46C1">
      <w:pPr>
        <w:pStyle w:val="western"/>
        <w:spacing w:before="0" w:beforeAutospacing="0"/>
        <w:ind w:left="567" w:firstLine="0"/>
        <w:jc w:val="center"/>
        <w:rPr>
          <w:b/>
          <w:color w:val="000000"/>
        </w:rPr>
      </w:pPr>
    </w:p>
    <w:p w:rsidR="00BA46C1" w:rsidRPr="00BA46C1" w:rsidRDefault="00BA46C1" w:rsidP="002F6A67">
      <w:pPr>
        <w:pStyle w:val="western"/>
        <w:numPr>
          <w:ilvl w:val="0"/>
          <w:numId w:val="9"/>
        </w:numPr>
        <w:spacing w:before="0" w:beforeAutospacing="0"/>
        <w:ind w:hanging="153"/>
        <w:rPr>
          <w:lang w:val="de-DE"/>
        </w:rPr>
      </w:pPr>
      <w:r w:rsidRPr="00BA46C1">
        <w:rPr>
          <w:color w:val="000000"/>
          <w:lang w:val="en-US"/>
        </w:rPr>
        <w:t>«</w:t>
      </w:r>
      <w:r>
        <w:rPr>
          <w:lang w:val="en-US"/>
        </w:rPr>
        <w:t>Logistic chains» – to be selected from the drop-down list;</w:t>
      </w:r>
    </w:p>
    <w:p w:rsidR="00BA46C1" w:rsidRPr="00BA46C1" w:rsidRDefault="00BA46C1" w:rsidP="002F6A67">
      <w:pPr>
        <w:pStyle w:val="western"/>
        <w:numPr>
          <w:ilvl w:val="0"/>
          <w:numId w:val="9"/>
        </w:numPr>
        <w:spacing w:before="0" w:beforeAutospacing="0"/>
        <w:ind w:hanging="153"/>
        <w:rPr>
          <w:lang w:val="de-DE"/>
        </w:rPr>
      </w:pPr>
      <w:r w:rsidRPr="00BA46C1">
        <w:rPr>
          <w:color w:val="000000"/>
          <w:lang w:val="en-US"/>
        </w:rPr>
        <w:t>«</w:t>
      </w:r>
      <w:r w:rsidRPr="00BA46C1">
        <w:rPr>
          <w:lang w:val="en-US"/>
        </w:rPr>
        <w:t>Possible values»: Road transport/Sea transport/Railroad transport;</w:t>
      </w:r>
    </w:p>
    <w:p w:rsidR="00BA46C1" w:rsidRPr="00BA46C1" w:rsidRDefault="00BA46C1" w:rsidP="002F6A67">
      <w:pPr>
        <w:pStyle w:val="western"/>
        <w:numPr>
          <w:ilvl w:val="0"/>
          <w:numId w:val="9"/>
        </w:numPr>
        <w:spacing w:before="0" w:beforeAutospacing="0"/>
        <w:ind w:hanging="153"/>
        <w:rPr>
          <w:lang w:val="de-DE"/>
        </w:rPr>
      </w:pPr>
      <w:r w:rsidRPr="00BA46C1">
        <w:rPr>
          <w:color w:val="000000"/>
          <w:lang w:val="en-US"/>
        </w:rPr>
        <w:t>«</w:t>
      </w:r>
      <w:r w:rsidRPr="00BA46C1">
        <w:rPr>
          <w:lang w:val="en-US"/>
        </w:rPr>
        <w:t>Loading ports» – the ports the supplier delivers the goods to.</w:t>
      </w:r>
    </w:p>
    <w:p w:rsidR="00BA46C1" w:rsidRDefault="00BA46C1" w:rsidP="00BA46C1">
      <w:pPr>
        <w:pStyle w:val="western"/>
        <w:spacing w:before="0" w:beforeAutospacing="0"/>
        <w:rPr>
          <w:lang w:val="en-US"/>
        </w:rPr>
      </w:pPr>
      <w:r>
        <w:rPr>
          <w:lang w:val="en-US"/>
        </w:rPr>
        <w:t>Export share towards the total turnover in the current year, kg/euro – numeric information about export share in current year is entered here.</w:t>
      </w:r>
    </w:p>
    <w:p w:rsidR="00BA46C1" w:rsidRDefault="00BA46C1" w:rsidP="00BA46C1">
      <w:pPr>
        <w:pStyle w:val="western"/>
        <w:spacing w:before="0" w:beforeAutospacing="0"/>
        <w:rPr>
          <w:lang w:val="en-US"/>
        </w:rPr>
      </w:pPr>
      <w:r>
        <w:rPr>
          <w:b/>
          <w:bCs/>
          <w:lang w:val="en-US"/>
        </w:rPr>
        <w:t>Note!</w:t>
      </w:r>
      <w:r>
        <w:rPr>
          <w:lang w:val="en-US"/>
        </w:rPr>
        <w:t xml:space="preserve"> Fields, marked with </w:t>
      </w:r>
      <w:r w:rsidRPr="00BA46C1">
        <w:rPr>
          <w:color w:val="000000"/>
          <w:lang w:val="en-US"/>
        </w:rPr>
        <w:t>«</w:t>
      </w:r>
      <w:r>
        <w:rPr>
          <w:lang w:val="en-US"/>
        </w:rPr>
        <w:t>*» sign are mandatory. If some of the mandatory fields are left empty, in this case the system will come up with a warning when trying to save the information, highlighting the empty fields.</w:t>
      </w:r>
    </w:p>
    <w:p w:rsidR="00BA46C1" w:rsidRDefault="00BA46C1" w:rsidP="00BA46C1">
      <w:pPr>
        <w:pStyle w:val="western"/>
        <w:spacing w:before="0" w:beforeAutospacing="0"/>
        <w:rPr>
          <w:lang w:val="en-US"/>
        </w:rPr>
      </w:pPr>
      <w:r>
        <w:rPr>
          <w:b/>
          <w:bCs/>
          <w:lang w:val="en-US"/>
        </w:rPr>
        <w:t xml:space="preserve">Tab </w:t>
      </w:r>
      <w:r w:rsidRPr="00BA46C1">
        <w:rPr>
          <w:b/>
          <w:bCs/>
          <w:color w:val="000000"/>
          <w:lang w:val="en-US"/>
        </w:rPr>
        <w:t>«</w:t>
      </w:r>
      <w:r>
        <w:rPr>
          <w:b/>
          <w:bCs/>
          <w:lang w:val="en-US"/>
        </w:rPr>
        <w:t>Business partners»:</w:t>
      </w:r>
    </w:p>
    <w:p w:rsidR="00BA46C1" w:rsidRPr="003B28E8" w:rsidRDefault="00BA46C1" w:rsidP="00BA46C1">
      <w:pPr>
        <w:pStyle w:val="western"/>
        <w:spacing w:before="0" w:beforeAutospacing="0"/>
        <w:rPr>
          <w:lang w:val="en-US"/>
        </w:rPr>
      </w:pPr>
      <w:r>
        <w:rPr>
          <w:lang w:val="en-US"/>
        </w:rPr>
        <w:t>It is necessary to fill out this section (Fig. 1</w:t>
      </w:r>
      <w:r w:rsidRPr="00BA46C1">
        <w:rPr>
          <w:lang w:val="en-US"/>
        </w:rPr>
        <w:t>4</w:t>
      </w:r>
      <w:r>
        <w:rPr>
          <w:lang w:val="en-US"/>
        </w:rPr>
        <w:t>).</w:t>
      </w:r>
    </w:p>
    <w:p w:rsidR="00BA46C1" w:rsidRDefault="00BA46C1" w:rsidP="00BA46C1">
      <w:pPr>
        <w:pStyle w:val="western"/>
        <w:spacing w:before="0" w:beforeAutospacing="0"/>
        <w:jc w:val="center"/>
      </w:pPr>
      <w:r>
        <w:rPr>
          <w:noProof/>
        </w:rPr>
        <w:drawing>
          <wp:inline distT="0" distB="0" distL="0" distR="0">
            <wp:extent cx="3955358" cy="2441276"/>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3955358" cy="2441276"/>
                    </a:xfrm>
                    <a:prstGeom prst="rect">
                      <a:avLst/>
                    </a:prstGeom>
                    <a:noFill/>
                    <a:ln w="9525">
                      <a:noFill/>
                      <a:miter lim="800000"/>
                      <a:headEnd/>
                      <a:tailEnd/>
                    </a:ln>
                  </pic:spPr>
                </pic:pic>
              </a:graphicData>
            </a:graphic>
          </wp:inline>
        </w:drawing>
      </w:r>
    </w:p>
    <w:p w:rsidR="00BA46C1" w:rsidRPr="003B28E8" w:rsidRDefault="00BA46C1" w:rsidP="00BA46C1">
      <w:pPr>
        <w:pStyle w:val="western"/>
        <w:spacing w:before="0" w:beforeAutospacing="0"/>
        <w:jc w:val="center"/>
        <w:rPr>
          <w:b/>
          <w:lang w:val="en-US"/>
        </w:rPr>
      </w:pPr>
      <w:r w:rsidRPr="00BA46C1">
        <w:rPr>
          <w:b/>
          <w:lang w:val="en-US"/>
        </w:rPr>
        <w:t>Fig. 14</w:t>
      </w:r>
    </w:p>
    <w:p w:rsidR="000E4759" w:rsidRPr="003B28E8" w:rsidRDefault="000E4759" w:rsidP="00BA46C1">
      <w:pPr>
        <w:pStyle w:val="western"/>
        <w:spacing w:before="0" w:beforeAutospacing="0"/>
        <w:jc w:val="center"/>
        <w:rPr>
          <w:b/>
          <w:lang w:val="en-US"/>
        </w:rPr>
      </w:pPr>
    </w:p>
    <w:p w:rsidR="000E4759" w:rsidRDefault="000E4759" w:rsidP="000E4759">
      <w:pPr>
        <w:pStyle w:val="western"/>
        <w:spacing w:before="0" w:beforeAutospacing="0"/>
        <w:rPr>
          <w:lang w:val="en-US"/>
        </w:rPr>
      </w:pPr>
      <w:r>
        <w:rPr>
          <w:b/>
          <w:bCs/>
          <w:lang w:val="en-US"/>
        </w:rPr>
        <w:t xml:space="preserve">Note! </w:t>
      </w:r>
      <w:r>
        <w:rPr>
          <w:lang w:val="en-US"/>
        </w:rPr>
        <w:t xml:space="preserve">Fields, marked with </w:t>
      </w:r>
      <w:r w:rsidRPr="000E4759">
        <w:rPr>
          <w:color w:val="000000"/>
          <w:lang w:val="en-US"/>
        </w:rPr>
        <w:t>«</w:t>
      </w:r>
      <w:r>
        <w:rPr>
          <w:lang w:val="en-US"/>
        </w:rPr>
        <w:t>*» sign are mandatory. If some of mandatory fields are left empty, in this case the system will come up with a warning when trying to save the information, highlighting the empty fields.</w:t>
      </w:r>
    </w:p>
    <w:p w:rsidR="000E4759" w:rsidRPr="000E4759" w:rsidRDefault="000E4759" w:rsidP="002F6A67">
      <w:pPr>
        <w:pStyle w:val="western"/>
        <w:numPr>
          <w:ilvl w:val="0"/>
          <w:numId w:val="10"/>
        </w:numPr>
        <w:spacing w:before="0" w:beforeAutospacing="0"/>
        <w:ind w:hanging="153"/>
        <w:rPr>
          <w:lang w:val="de-DE"/>
        </w:rPr>
      </w:pPr>
      <w:r w:rsidRPr="000E4759">
        <w:rPr>
          <w:color w:val="000000"/>
          <w:lang w:val="en-US"/>
        </w:rPr>
        <w:lastRenderedPageBreak/>
        <w:t>«</w:t>
      </w:r>
      <w:r>
        <w:rPr>
          <w:lang w:val="en-US"/>
        </w:rPr>
        <w:t>List of countries» – to be selected from the drop-down list. Multiple selection are possible;</w:t>
      </w:r>
    </w:p>
    <w:p w:rsidR="000E4759" w:rsidRPr="000E4759" w:rsidRDefault="000E4759" w:rsidP="002F6A67">
      <w:pPr>
        <w:pStyle w:val="western"/>
        <w:numPr>
          <w:ilvl w:val="0"/>
          <w:numId w:val="10"/>
        </w:numPr>
        <w:spacing w:before="0" w:beforeAutospacing="0"/>
        <w:ind w:hanging="153"/>
        <w:rPr>
          <w:lang w:val="de-DE"/>
        </w:rPr>
      </w:pPr>
      <w:r w:rsidRPr="000E4759">
        <w:rPr>
          <w:color w:val="000000"/>
          <w:lang w:val="en-US"/>
        </w:rPr>
        <w:t>«</w:t>
      </w:r>
      <w:r w:rsidRPr="000E4759">
        <w:rPr>
          <w:lang w:val="en-US"/>
        </w:rPr>
        <w:t xml:space="preserve">List of major customers in countries the goods are exported to (List of big companies in countries where the goods are </w:t>
      </w:r>
    </w:p>
    <w:p w:rsidR="000E4759" w:rsidRDefault="000E4759" w:rsidP="000E4759">
      <w:pPr>
        <w:pStyle w:val="western"/>
        <w:spacing w:before="0" w:beforeAutospacing="0"/>
        <w:ind w:firstLine="0"/>
        <w:rPr>
          <w:lang w:val="de-DE"/>
        </w:rPr>
      </w:pPr>
      <w:r>
        <w:rPr>
          <w:lang w:val="en-US"/>
        </w:rPr>
        <w:t>exported)» – names of the customers the supplier cooperates with are entered here;</w:t>
      </w:r>
    </w:p>
    <w:p w:rsidR="000E4759" w:rsidRDefault="000E4759" w:rsidP="002F6A67">
      <w:pPr>
        <w:pStyle w:val="western"/>
        <w:numPr>
          <w:ilvl w:val="0"/>
          <w:numId w:val="10"/>
        </w:numPr>
        <w:spacing w:before="0" w:beforeAutospacing="0"/>
        <w:ind w:hanging="153"/>
        <w:rPr>
          <w:lang w:val="de-DE"/>
        </w:rPr>
      </w:pPr>
      <w:r w:rsidRPr="000E4759">
        <w:rPr>
          <w:color w:val="000000"/>
          <w:lang w:val="en-US"/>
        </w:rPr>
        <w:t>«</w:t>
      </w:r>
      <w:r>
        <w:rPr>
          <w:lang w:val="en-US"/>
        </w:rPr>
        <w:t xml:space="preserve">List of </w:t>
      </w:r>
      <w:r>
        <w:rPr>
          <w:sz w:val="24"/>
          <w:szCs w:val="24"/>
          <w:lang w:val="en-US"/>
        </w:rPr>
        <w:t>customers</w:t>
      </w:r>
      <w:r>
        <w:rPr>
          <w:lang w:val="en-US"/>
        </w:rPr>
        <w:t xml:space="preserve"> in Russia (List of clients in Russia)» – names of customers the supplier cooperates with is entered here.</w:t>
      </w:r>
    </w:p>
    <w:p w:rsidR="000E4759" w:rsidRDefault="000E4759" w:rsidP="000E4759">
      <w:pPr>
        <w:pStyle w:val="western"/>
        <w:spacing w:before="0" w:beforeAutospacing="0"/>
        <w:ind w:left="567" w:firstLine="0"/>
        <w:rPr>
          <w:lang w:val="en-US"/>
        </w:rPr>
      </w:pPr>
      <w:r>
        <w:rPr>
          <w:b/>
          <w:bCs/>
          <w:color w:val="000000"/>
          <w:lang w:val="en-US"/>
        </w:rPr>
        <w:t xml:space="preserve">Note! </w:t>
      </w:r>
      <w:r>
        <w:rPr>
          <w:color w:val="000000"/>
          <w:lang w:val="en-US"/>
        </w:rPr>
        <w:t xml:space="preserve">Fields, marked with </w:t>
      </w:r>
      <w:r w:rsidRPr="000E4759">
        <w:rPr>
          <w:color w:val="000000"/>
          <w:lang w:val="en-US"/>
        </w:rPr>
        <w:t>«</w:t>
      </w:r>
      <w:r>
        <w:rPr>
          <w:color w:val="000000"/>
          <w:lang w:val="en-US"/>
        </w:rPr>
        <w:t xml:space="preserve">*» are mandatory. If some of the mandatory fields are left empty, in this case the section </w:t>
      </w:r>
      <w:r w:rsidRPr="000E4759">
        <w:rPr>
          <w:color w:val="000000"/>
          <w:lang w:val="en-US"/>
        </w:rPr>
        <w:t>«</w:t>
      </w:r>
      <w:r>
        <w:rPr>
          <w:color w:val="000000"/>
          <w:lang w:val="en-US"/>
        </w:rPr>
        <w:t xml:space="preserve">My </w:t>
      </w:r>
    </w:p>
    <w:p w:rsidR="000E4759" w:rsidRPr="003B28E8" w:rsidRDefault="000E4759" w:rsidP="000E4759">
      <w:pPr>
        <w:pStyle w:val="western"/>
        <w:spacing w:before="0" w:beforeAutospacing="0"/>
        <w:ind w:firstLine="0"/>
        <w:rPr>
          <w:color w:val="000000"/>
          <w:lang w:val="en-US"/>
        </w:rPr>
      </w:pPr>
      <w:r>
        <w:rPr>
          <w:color w:val="000000"/>
          <w:lang w:val="en-US"/>
        </w:rPr>
        <w:t>offers» will not appear (Fig. 1</w:t>
      </w:r>
      <w:r w:rsidRPr="000E4759">
        <w:rPr>
          <w:color w:val="000000"/>
          <w:lang w:val="en-US"/>
        </w:rPr>
        <w:t>5</w:t>
      </w:r>
      <w:r>
        <w:rPr>
          <w:color w:val="000000"/>
          <w:lang w:val="en-US"/>
        </w:rPr>
        <w:t>).</w:t>
      </w:r>
    </w:p>
    <w:p w:rsidR="000E4759" w:rsidRDefault="000E4759" w:rsidP="000E4759">
      <w:pPr>
        <w:pStyle w:val="western"/>
        <w:spacing w:before="0" w:beforeAutospacing="0"/>
        <w:ind w:firstLine="0"/>
        <w:jc w:val="center"/>
      </w:pPr>
      <w:r>
        <w:rPr>
          <w:noProof/>
        </w:rPr>
        <w:drawing>
          <wp:inline distT="0" distB="0" distL="0" distR="0">
            <wp:extent cx="3182883" cy="838597"/>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3184153" cy="838932"/>
                    </a:xfrm>
                    <a:prstGeom prst="rect">
                      <a:avLst/>
                    </a:prstGeom>
                    <a:noFill/>
                    <a:ln w="9525">
                      <a:noFill/>
                      <a:miter lim="800000"/>
                      <a:headEnd/>
                      <a:tailEnd/>
                    </a:ln>
                  </pic:spPr>
                </pic:pic>
              </a:graphicData>
            </a:graphic>
          </wp:inline>
        </w:drawing>
      </w:r>
    </w:p>
    <w:p w:rsidR="000E4759" w:rsidRPr="003B28E8" w:rsidRDefault="000E4759" w:rsidP="000E4759">
      <w:pPr>
        <w:pStyle w:val="western"/>
        <w:spacing w:before="0" w:beforeAutospacing="0"/>
        <w:ind w:firstLine="0"/>
        <w:jc w:val="center"/>
        <w:rPr>
          <w:b/>
          <w:color w:val="000000"/>
          <w:lang w:val="en-US"/>
        </w:rPr>
      </w:pPr>
      <w:r w:rsidRPr="000E4759">
        <w:rPr>
          <w:b/>
          <w:color w:val="000000"/>
          <w:lang w:val="en-US"/>
        </w:rPr>
        <w:t>Fig. 15</w:t>
      </w:r>
    </w:p>
    <w:p w:rsidR="000E4759" w:rsidRPr="003B28E8" w:rsidRDefault="000E4759" w:rsidP="000E4759">
      <w:pPr>
        <w:pStyle w:val="western"/>
        <w:spacing w:before="0" w:beforeAutospacing="0"/>
        <w:ind w:firstLine="0"/>
        <w:jc w:val="center"/>
        <w:rPr>
          <w:b/>
          <w:color w:val="000000"/>
          <w:lang w:val="en-US"/>
        </w:rPr>
      </w:pPr>
    </w:p>
    <w:p w:rsidR="000E4759" w:rsidRPr="003B28E8" w:rsidRDefault="000E4759" w:rsidP="000E4759">
      <w:pPr>
        <w:pStyle w:val="1"/>
        <w:spacing w:before="0" w:beforeAutospacing="0" w:after="0"/>
        <w:ind w:left="567"/>
        <w:rPr>
          <w:sz w:val="24"/>
          <w:szCs w:val="24"/>
          <w:lang w:val="en-US"/>
        </w:rPr>
      </w:pPr>
      <w:bookmarkStart w:id="1" w:name="_Toc491677587"/>
      <w:r>
        <w:rPr>
          <w:sz w:val="24"/>
          <w:szCs w:val="24"/>
          <w:lang w:val="de-DE"/>
        </w:rPr>
        <w:t>2. Supplier's password recovery</w:t>
      </w:r>
      <w:bookmarkEnd w:id="1"/>
    </w:p>
    <w:p w:rsidR="000E4759" w:rsidRPr="003B28E8" w:rsidRDefault="000E4759" w:rsidP="000E4759">
      <w:pPr>
        <w:pStyle w:val="1"/>
        <w:spacing w:before="0" w:beforeAutospacing="0" w:after="0"/>
        <w:ind w:left="567"/>
        <w:rPr>
          <w:sz w:val="32"/>
          <w:szCs w:val="32"/>
          <w:lang w:val="en-US"/>
        </w:rPr>
      </w:pPr>
    </w:p>
    <w:p w:rsidR="000E4759" w:rsidRDefault="000E4759" w:rsidP="000E4759">
      <w:pPr>
        <w:pStyle w:val="western"/>
        <w:spacing w:before="0" w:beforeAutospacing="0"/>
        <w:ind w:left="567" w:firstLine="0"/>
        <w:rPr>
          <w:lang w:val="en-US"/>
        </w:rPr>
      </w:pPr>
      <w:r>
        <w:rPr>
          <w:color w:val="000000"/>
          <w:lang w:val="en-US"/>
        </w:rPr>
        <w:t xml:space="preserve">Should the Supplier enter invalid password three times in a row when signing into the system, in this case his login account </w:t>
      </w:r>
    </w:p>
    <w:p w:rsidR="000E4759" w:rsidRDefault="000E4759" w:rsidP="000E4759">
      <w:pPr>
        <w:pStyle w:val="western"/>
        <w:spacing w:before="0" w:beforeAutospacing="0"/>
        <w:ind w:firstLine="0"/>
        <w:rPr>
          <w:lang w:val="en-US"/>
        </w:rPr>
      </w:pPr>
      <w:r>
        <w:rPr>
          <w:color w:val="000000"/>
          <w:lang w:val="en-US"/>
        </w:rPr>
        <w:t xml:space="preserve">will be blocked for 30 minutes. To recover the password follow the link </w:t>
      </w:r>
      <w:r w:rsidRPr="000E4759">
        <w:rPr>
          <w:color w:val="000000"/>
          <w:lang w:val="en-US"/>
        </w:rPr>
        <w:t>«</w:t>
      </w:r>
      <w:r>
        <w:rPr>
          <w:color w:val="000000"/>
          <w:lang w:val="en-US"/>
        </w:rPr>
        <w:t xml:space="preserve">Password recovery» in </w:t>
      </w:r>
      <w:r w:rsidRPr="000E4759">
        <w:rPr>
          <w:color w:val="000000"/>
          <w:lang w:val="en-US"/>
        </w:rPr>
        <w:t>«</w:t>
      </w:r>
      <w:r>
        <w:rPr>
          <w:color w:val="000000"/>
          <w:lang w:val="en-US"/>
        </w:rPr>
        <w:t>Personal area» window to recover the password. The window (Fig. 1</w:t>
      </w:r>
      <w:r w:rsidRPr="000E4759">
        <w:rPr>
          <w:color w:val="000000"/>
          <w:lang w:val="en-US"/>
        </w:rPr>
        <w:t>6</w:t>
      </w:r>
      <w:r>
        <w:rPr>
          <w:color w:val="000000"/>
          <w:lang w:val="en-US"/>
        </w:rPr>
        <w:t xml:space="preserve">) will open. Here type in e-mail address specified when registering in the system and click </w:t>
      </w:r>
      <w:r w:rsidRPr="000E4759">
        <w:rPr>
          <w:color w:val="000000"/>
          <w:lang w:val="en-US"/>
        </w:rPr>
        <w:t>«</w:t>
      </w:r>
      <w:r>
        <w:rPr>
          <w:color w:val="000000"/>
          <w:lang w:val="en-US"/>
        </w:rPr>
        <w:t xml:space="preserve">Send» button. Here it is possible to request resending of the mail for login account activation by clicking the text link </w:t>
      </w:r>
      <w:r w:rsidRPr="000E4759">
        <w:rPr>
          <w:color w:val="000000"/>
          <w:lang w:val="en-US"/>
        </w:rPr>
        <w:t>«</w:t>
      </w:r>
      <w:r>
        <w:rPr>
          <w:color w:val="000000"/>
          <w:lang w:val="en-US"/>
        </w:rPr>
        <w:t>You may resend the activation mail».</w:t>
      </w:r>
    </w:p>
    <w:p w:rsidR="00BA46C1" w:rsidRPr="00BA46C1" w:rsidRDefault="000E4759" w:rsidP="000E4759">
      <w:pPr>
        <w:pStyle w:val="western"/>
        <w:spacing w:before="0" w:beforeAutospacing="0"/>
        <w:ind w:left="567" w:firstLine="0"/>
        <w:jc w:val="center"/>
        <w:rPr>
          <w:b/>
          <w:lang w:val="en-US"/>
        </w:rPr>
      </w:pPr>
      <w:r>
        <w:rPr>
          <w:b/>
          <w:noProof/>
        </w:rPr>
        <w:drawing>
          <wp:inline distT="0" distB="0" distL="0" distR="0">
            <wp:extent cx="4276904" cy="1806259"/>
            <wp:effectExtent l="1905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4287855" cy="1810884"/>
                    </a:xfrm>
                    <a:prstGeom prst="rect">
                      <a:avLst/>
                    </a:prstGeom>
                    <a:noFill/>
                    <a:ln w="9525">
                      <a:noFill/>
                      <a:miter lim="800000"/>
                      <a:headEnd/>
                      <a:tailEnd/>
                    </a:ln>
                  </pic:spPr>
                </pic:pic>
              </a:graphicData>
            </a:graphic>
          </wp:inline>
        </w:drawing>
      </w:r>
    </w:p>
    <w:p w:rsidR="00AA4E0E" w:rsidRPr="003B28E8" w:rsidRDefault="000E4759" w:rsidP="000E4759">
      <w:pPr>
        <w:pStyle w:val="western"/>
        <w:spacing w:before="0" w:beforeAutospacing="0"/>
        <w:ind w:firstLine="0"/>
        <w:jc w:val="center"/>
        <w:rPr>
          <w:b/>
          <w:color w:val="000000"/>
          <w:lang w:val="en-US"/>
        </w:rPr>
      </w:pPr>
      <w:r w:rsidRPr="000E4759">
        <w:rPr>
          <w:b/>
          <w:color w:val="000000"/>
          <w:lang w:val="en-US"/>
        </w:rPr>
        <w:t>Fig. 16</w:t>
      </w:r>
    </w:p>
    <w:p w:rsidR="000E4759" w:rsidRPr="00977427" w:rsidRDefault="000E4759" w:rsidP="003B28E8">
      <w:pPr>
        <w:pStyle w:val="western"/>
        <w:spacing w:before="0" w:beforeAutospacing="0"/>
        <w:ind w:firstLine="0"/>
        <w:rPr>
          <w:lang w:val="en-US"/>
        </w:rPr>
      </w:pPr>
    </w:p>
    <w:p w:rsidR="000E4759" w:rsidRDefault="000E4759" w:rsidP="000E4759">
      <w:pPr>
        <w:pStyle w:val="1"/>
        <w:spacing w:before="0" w:beforeAutospacing="0" w:after="0"/>
        <w:ind w:left="567"/>
        <w:rPr>
          <w:sz w:val="32"/>
          <w:szCs w:val="32"/>
          <w:lang w:val="de-DE"/>
        </w:rPr>
      </w:pPr>
      <w:bookmarkStart w:id="2" w:name="__RefHeading___Toc17640_1078033498"/>
      <w:bookmarkStart w:id="3" w:name="_Toc491677588"/>
      <w:bookmarkEnd w:id="2"/>
      <w:r w:rsidRPr="000E4759">
        <w:rPr>
          <w:sz w:val="24"/>
          <w:szCs w:val="24"/>
          <w:lang w:val="en-US"/>
        </w:rPr>
        <w:t xml:space="preserve">3. </w:t>
      </w:r>
      <w:r>
        <w:rPr>
          <w:sz w:val="24"/>
          <w:szCs w:val="24"/>
          <w:lang w:val="en-US"/>
        </w:rPr>
        <w:t>Submitting CO</w:t>
      </w:r>
      <w:bookmarkEnd w:id="3"/>
    </w:p>
    <w:p w:rsidR="000E4759" w:rsidRDefault="000E4759" w:rsidP="000E4759">
      <w:pPr>
        <w:pStyle w:val="western"/>
        <w:spacing w:before="0" w:beforeAutospacing="0"/>
        <w:ind w:left="567" w:firstLine="0"/>
        <w:rPr>
          <w:lang w:val="de-DE"/>
        </w:rPr>
      </w:pPr>
    </w:p>
    <w:p w:rsidR="000E4759" w:rsidRDefault="000E4759" w:rsidP="000E4759">
      <w:pPr>
        <w:pStyle w:val="western"/>
        <w:spacing w:before="0" w:beforeAutospacing="0"/>
        <w:ind w:left="567" w:firstLine="0"/>
        <w:rPr>
          <w:lang w:val="en-US"/>
        </w:rPr>
      </w:pPr>
      <w:r>
        <w:rPr>
          <w:lang w:val="en-US"/>
        </w:rPr>
        <w:t>There are two ways to submit CO:</w:t>
      </w:r>
    </w:p>
    <w:p w:rsidR="000E4759" w:rsidRPr="000E4759" w:rsidRDefault="000E4759" w:rsidP="002F6A67">
      <w:pPr>
        <w:pStyle w:val="western"/>
        <w:numPr>
          <w:ilvl w:val="0"/>
          <w:numId w:val="11"/>
        </w:numPr>
        <w:spacing w:before="0" w:beforeAutospacing="0"/>
        <w:ind w:hanging="153"/>
        <w:rPr>
          <w:lang w:val="en-US"/>
        </w:rPr>
      </w:pPr>
      <w:r>
        <w:rPr>
          <w:lang w:val="en-US"/>
        </w:rPr>
        <w:t xml:space="preserve">when CO is initiated by the Supplier – The Supplier uploads CO using </w:t>
      </w:r>
      <w:r w:rsidRPr="000E4759">
        <w:rPr>
          <w:color w:val="000000"/>
          <w:lang w:val="en-US"/>
        </w:rPr>
        <w:t>«</w:t>
      </w:r>
      <w:r>
        <w:rPr>
          <w:lang w:val="en-US"/>
        </w:rPr>
        <w:t>My commercial offers interface</w:t>
      </w:r>
      <w:r>
        <w:rPr>
          <w:color w:val="000000"/>
          <w:lang w:val="en-US"/>
        </w:rPr>
        <w:t>»</w:t>
      </w:r>
      <w:r>
        <w:rPr>
          <w:lang w:val="en-US"/>
        </w:rPr>
        <w:t>;</w:t>
      </w:r>
    </w:p>
    <w:p w:rsidR="000E4759" w:rsidRPr="000E4759" w:rsidRDefault="000E4759" w:rsidP="002F6A67">
      <w:pPr>
        <w:pStyle w:val="western"/>
        <w:numPr>
          <w:ilvl w:val="0"/>
          <w:numId w:val="11"/>
        </w:numPr>
        <w:spacing w:before="0" w:beforeAutospacing="0"/>
        <w:ind w:hanging="153"/>
        <w:rPr>
          <w:lang w:val="en-US"/>
        </w:rPr>
      </w:pPr>
      <w:r w:rsidRPr="000E4759">
        <w:rPr>
          <w:lang w:val="en-US"/>
        </w:rPr>
        <w:t xml:space="preserve">when CO in uploaded within offer quotation process, initiated by CM – the Supplier uploads CO using </w:t>
      </w:r>
      <w:r w:rsidRPr="000E4759">
        <w:rPr>
          <w:color w:val="000000"/>
          <w:lang w:val="en-US"/>
        </w:rPr>
        <w:t>«</w:t>
      </w:r>
      <w:r w:rsidRPr="000E4759">
        <w:rPr>
          <w:lang w:val="en-US"/>
        </w:rPr>
        <w:t>Newsfeed</w:t>
      </w:r>
      <w:r w:rsidRPr="000E4759">
        <w:rPr>
          <w:color w:val="000000"/>
          <w:lang w:val="en-US"/>
        </w:rPr>
        <w:t xml:space="preserve">» </w:t>
      </w:r>
    </w:p>
    <w:p w:rsidR="000E4759" w:rsidRDefault="000E4759" w:rsidP="000E4759">
      <w:pPr>
        <w:pStyle w:val="western"/>
        <w:spacing w:before="0" w:beforeAutospacing="0"/>
        <w:ind w:firstLine="0"/>
        <w:rPr>
          <w:lang w:val="en-US"/>
        </w:rPr>
      </w:pPr>
      <w:r>
        <w:rPr>
          <w:lang w:val="en-US"/>
        </w:rPr>
        <w:t>interface.</w:t>
      </w:r>
    </w:p>
    <w:p w:rsidR="000E4759" w:rsidRDefault="000E4759" w:rsidP="000E4759">
      <w:pPr>
        <w:pStyle w:val="western"/>
        <w:spacing w:before="0" w:beforeAutospacing="0"/>
        <w:ind w:left="567" w:firstLine="0"/>
        <w:rPr>
          <w:lang w:val="en-US"/>
        </w:rPr>
      </w:pPr>
    </w:p>
    <w:p w:rsidR="000E4759" w:rsidRPr="006D25AB" w:rsidRDefault="000E4759" w:rsidP="000E4759">
      <w:pPr>
        <w:pStyle w:val="2"/>
        <w:spacing w:before="0"/>
        <w:ind w:left="567"/>
        <w:rPr>
          <w:rFonts w:ascii="Arial" w:hAnsi="Arial" w:cs="Arial"/>
          <w:color w:val="auto"/>
          <w:sz w:val="28"/>
          <w:szCs w:val="28"/>
        </w:rPr>
      </w:pPr>
      <w:bookmarkStart w:id="4" w:name="__RefHeading___Toc17642_1078033498"/>
      <w:bookmarkStart w:id="5" w:name="_Toc491677589"/>
      <w:bookmarkEnd w:id="4"/>
      <w:r w:rsidRPr="006D25AB">
        <w:rPr>
          <w:color w:val="auto"/>
          <w:sz w:val="20"/>
          <w:szCs w:val="20"/>
        </w:rPr>
        <w:t>3.1 Submitting CO using «My commercial offers» interface.</w:t>
      </w:r>
      <w:bookmarkEnd w:id="5"/>
    </w:p>
    <w:p w:rsidR="000E4759" w:rsidRDefault="000E4759" w:rsidP="000E4759">
      <w:pPr>
        <w:pStyle w:val="western"/>
        <w:spacing w:before="0" w:beforeAutospacing="0"/>
        <w:ind w:left="567" w:firstLine="0"/>
        <w:rPr>
          <w:lang w:val="en-US"/>
        </w:rPr>
      </w:pPr>
      <w:r>
        <w:rPr>
          <w:color w:val="000000"/>
          <w:lang w:val="en-US"/>
        </w:rPr>
        <w:t xml:space="preserve">To submit CO you have to choose </w:t>
      </w:r>
      <w:r w:rsidRPr="000E4759">
        <w:rPr>
          <w:color w:val="000000"/>
          <w:lang w:val="en-US"/>
        </w:rPr>
        <w:t>«</w:t>
      </w:r>
      <w:r>
        <w:rPr>
          <w:color w:val="000000"/>
          <w:lang w:val="en-US"/>
        </w:rPr>
        <w:t xml:space="preserve">My commercial offers» section. Having selected this section a window with CO list will </w:t>
      </w:r>
    </w:p>
    <w:p w:rsidR="000E4759" w:rsidRDefault="000E4759" w:rsidP="000E4759">
      <w:pPr>
        <w:pStyle w:val="western"/>
        <w:spacing w:before="0" w:beforeAutospacing="0"/>
        <w:ind w:firstLine="0"/>
        <w:rPr>
          <w:lang w:val="en-US"/>
        </w:rPr>
      </w:pPr>
      <w:r>
        <w:rPr>
          <w:color w:val="000000"/>
          <w:lang w:val="en-US"/>
        </w:rPr>
        <w:t>open (Fig. 1</w:t>
      </w:r>
      <w:r>
        <w:rPr>
          <w:color w:val="000000"/>
        </w:rPr>
        <w:t>7</w:t>
      </w:r>
      <w:r>
        <w:rPr>
          <w:color w:val="000000"/>
          <w:lang w:val="en-US"/>
        </w:rPr>
        <w:t>).</w:t>
      </w:r>
    </w:p>
    <w:p w:rsidR="000E4759" w:rsidRPr="00064750" w:rsidRDefault="00064750" w:rsidP="000E4759">
      <w:pPr>
        <w:pStyle w:val="western"/>
        <w:spacing w:before="0" w:beforeAutospacing="0"/>
        <w:ind w:firstLine="0"/>
        <w:jc w:val="center"/>
        <w:rPr>
          <w:b/>
        </w:rPr>
      </w:pPr>
      <w:r w:rsidRPr="00064750">
        <w:rPr>
          <w:b/>
          <w:noProof/>
        </w:rPr>
        <w:drawing>
          <wp:inline distT="0" distB="0" distL="0" distR="0">
            <wp:extent cx="3871463" cy="1884654"/>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3872997" cy="1885401"/>
                    </a:xfrm>
                    <a:prstGeom prst="rect">
                      <a:avLst/>
                    </a:prstGeom>
                    <a:noFill/>
                    <a:ln w="9525">
                      <a:noFill/>
                      <a:miter lim="800000"/>
                      <a:headEnd/>
                      <a:tailEnd/>
                    </a:ln>
                  </pic:spPr>
                </pic:pic>
              </a:graphicData>
            </a:graphic>
          </wp:inline>
        </w:drawing>
      </w:r>
    </w:p>
    <w:p w:rsidR="00064750" w:rsidRPr="003B28E8" w:rsidRDefault="00064750" w:rsidP="000E4759">
      <w:pPr>
        <w:pStyle w:val="western"/>
        <w:spacing w:before="0" w:beforeAutospacing="0"/>
        <w:ind w:firstLine="0"/>
        <w:jc w:val="center"/>
        <w:rPr>
          <w:b/>
          <w:color w:val="000000"/>
          <w:lang w:val="en-US"/>
        </w:rPr>
      </w:pPr>
      <w:r w:rsidRPr="00064750">
        <w:rPr>
          <w:b/>
          <w:color w:val="000000"/>
          <w:lang w:val="en-US"/>
        </w:rPr>
        <w:t>Fig. 1</w:t>
      </w:r>
      <w:r w:rsidRPr="003B28E8">
        <w:rPr>
          <w:b/>
          <w:color w:val="000000"/>
          <w:lang w:val="en-US"/>
        </w:rPr>
        <w:t>7</w:t>
      </w:r>
    </w:p>
    <w:p w:rsidR="00064750" w:rsidRPr="003B28E8" w:rsidRDefault="00064750" w:rsidP="000E4759">
      <w:pPr>
        <w:pStyle w:val="western"/>
        <w:spacing w:before="0" w:beforeAutospacing="0"/>
        <w:ind w:firstLine="0"/>
        <w:jc w:val="center"/>
        <w:rPr>
          <w:b/>
          <w:color w:val="000000"/>
          <w:lang w:val="en-US"/>
        </w:rPr>
      </w:pPr>
    </w:p>
    <w:p w:rsidR="00064750" w:rsidRDefault="00064750" w:rsidP="00064750">
      <w:pPr>
        <w:pStyle w:val="western"/>
        <w:pageBreakBefore/>
        <w:spacing w:before="0" w:beforeAutospacing="0"/>
        <w:rPr>
          <w:lang w:val="en-US"/>
        </w:rPr>
      </w:pPr>
      <w:r>
        <w:rPr>
          <w:lang w:val="en-US"/>
        </w:rPr>
        <w:lastRenderedPageBreak/>
        <w:t>When selecting a particular CO, a window will open that can be visually divided in two sections (Fig. 1</w:t>
      </w:r>
      <w:r w:rsidRPr="00064750">
        <w:rPr>
          <w:lang w:val="en-US"/>
        </w:rPr>
        <w:t>8</w:t>
      </w:r>
      <w:r>
        <w:rPr>
          <w:lang w:val="en-US"/>
        </w:rPr>
        <w:t>).</w:t>
      </w:r>
    </w:p>
    <w:p w:rsidR="00064750" w:rsidRDefault="00064750" w:rsidP="00064750">
      <w:pPr>
        <w:pStyle w:val="western"/>
        <w:spacing w:before="0" w:beforeAutospacing="0"/>
        <w:rPr>
          <w:lang w:val="en-US"/>
        </w:rPr>
      </w:pPr>
      <w:r>
        <w:rPr>
          <w:lang w:val="en-US"/>
        </w:rPr>
        <w:t>The first one allows the Supplier to work with the set of CO: add, copy, send, remove, cancel.</w:t>
      </w:r>
    </w:p>
    <w:p w:rsidR="00064750" w:rsidRDefault="00064750" w:rsidP="00064750">
      <w:pPr>
        <w:pStyle w:val="western"/>
        <w:spacing w:before="0" w:beforeAutospacing="0"/>
        <w:ind w:firstLine="0"/>
        <w:jc w:val="center"/>
        <w:rPr>
          <w:b/>
        </w:rPr>
      </w:pPr>
      <w:r>
        <w:rPr>
          <w:b/>
          <w:noProof/>
        </w:rPr>
        <w:drawing>
          <wp:inline distT="0" distB="0" distL="0" distR="0">
            <wp:extent cx="3172724" cy="1067649"/>
            <wp:effectExtent l="1905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3174508" cy="1068249"/>
                    </a:xfrm>
                    <a:prstGeom prst="rect">
                      <a:avLst/>
                    </a:prstGeom>
                    <a:noFill/>
                    <a:ln w="9525">
                      <a:noFill/>
                      <a:miter lim="800000"/>
                      <a:headEnd/>
                      <a:tailEnd/>
                    </a:ln>
                  </pic:spPr>
                </pic:pic>
              </a:graphicData>
            </a:graphic>
          </wp:inline>
        </w:drawing>
      </w:r>
    </w:p>
    <w:p w:rsidR="00064750" w:rsidRPr="003B28E8" w:rsidRDefault="00064750" w:rsidP="00064750">
      <w:pPr>
        <w:pStyle w:val="western"/>
        <w:spacing w:before="0" w:beforeAutospacing="0"/>
        <w:ind w:firstLine="0"/>
        <w:jc w:val="center"/>
        <w:rPr>
          <w:b/>
          <w:lang w:val="en-US"/>
        </w:rPr>
      </w:pPr>
      <w:r w:rsidRPr="00064750">
        <w:rPr>
          <w:b/>
          <w:lang w:val="en-US"/>
        </w:rPr>
        <w:t>Fig. 18</w:t>
      </w:r>
    </w:p>
    <w:p w:rsidR="00064750" w:rsidRDefault="00064750" w:rsidP="00064750">
      <w:pPr>
        <w:pStyle w:val="western"/>
        <w:rPr>
          <w:lang w:val="en-US"/>
        </w:rPr>
      </w:pPr>
    </w:p>
    <w:p w:rsidR="00064750" w:rsidRDefault="00064750" w:rsidP="00064750">
      <w:pPr>
        <w:pStyle w:val="western"/>
        <w:spacing w:before="0" w:beforeAutospacing="0"/>
        <w:rPr>
          <w:lang w:val="en-US"/>
        </w:rPr>
      </w:pPr>
      <w:r>
        <w:rPr>
          <w:lang w:val="en-US"/>
        </w:rPr>
        <w:t>In the second one you can add, copy, edit, delete or cancel CO.</w:t>
      </w:r>
    </w:p>
    <w:p w:rsidR="00064750" w:rsidRPr="003B28E8" w:rsidRDefault="00064750" w:rsidP="00064750">
      <w:pPr>
        <w:pStyle w:val="western"/>
        <w:spacing w:before="0" w:beforeAutospacing="0"/>
        <w:ind w:left="567" w:firstLine="0"/>
        <w:rPr>
          <w:color w:val="000000"/>
          <w:lang w:val="en-US"/>
        </w:rPr>
      </w:pPr>
      <w:r>
        <w:rPr>
          <w:color w:val="000000"/>
          <w:lang w:val="en-US"/>
        </w:rPr>
        <w:t xml:space="preserve">To offer the goods the Supplier has to create CO, by clicking </w:t>
      </w:r>
      <w:r w:rsidRPr="00064750">
        <w:rPr>
          <w:color w:val="000000"/>
          <w:lang w:val="en-US"/>
        </w:rPr>
        <w:t>«</w:t>
      </w:r>
      <w:r>
        <w:rPr>
          <w:color w:val="000000"/>
          <w:lang w:val="en-US"/>
        </w:rPr>
        <w:t>Add offer set» button (Fig. 1</w:t>
      </w:r>
      <w:r w:rsidRPr="00064750">
        <w:rPr>
          <w:color w:val="000000"/>
          <w:lang w:val="en-US"/>
        </w:rPr>
        <w:t>9</w:t>
      </w:r>
      <w:r>
        <w:rPr>
          <w:color w:val="000000"/>
          <w:lang w:val="en-US"/>
        </w:rPr>
        <w:t>)</w:t>
      </w:r>
    </w:p>
    <w:p w:rsidR="00064750" w:rsidRPr="00064750" w:rsidRDefault="00064750" w:rsidP="00064750">
      <w:pPr>
        <w:pStyle w:val="western"/>
        <w:spacing w:before="0" w:beforeAutospacing="0"/>
        <w:ind w:left="567" w:firstLine="0"/>
        <w:jc w:val="center"/>
      </w:pPr>
      <w:r>
        <w:rPr>
          <w:noProof/>
        </w:rPr>
        <w:drawing>
          <wp:inline distT="0" distB="0" distL="0" distR="0">
            <wp:extent cx="2460199" cy="812066"/>
            <wp:effectExtent l="19050" t="0" r="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468038" cy="814653"/>
                    </a:xfrm>
                    <a:prstGeom prst="rect">
                      <a:avLst/>
                    </a:prstGeom>
                    <a:noFill/>
                    <a:ln w="9525">
                      <a:noFill/>
                      <a:miter lim="800000"/>
                      <a:headEnd/>
                      <a:tailEnd/>
                    </a:ln>
                  </pic:spPr>
                </pic:pic>
              </a:graphicData>
            </a:graphic>
          </wp:inline>
        </w:drawing>
      </w:r>
    </w:p>
    <w:p w:rsidR="00064750" w:rsidRPr="003B28E8" w:rsidRDefault="00064750" w:rsidP="00064750">
      <w:pPr>
        <w:pStyle w:val="western"/>
        <w:spacing w:before="0" w:beforeAutospacing="0"/>
        <w:ind w:firstLine="0"/>
        <w:jc w:val="center"/>
        <w:rPr>
          <w:b/>
          <w:color w:val="000000"/>
          <w:lang w:val="en-US"/>
        </w:rPr>
      </w:pPr>
      <w:r w:rsidRPr="00064750">
        <w:rPr>
          <w:b/>
          <w:color w:val="000000"/>
          <w:lang w:val="en-US"/>
        </w:rPr>
        <w:t>Fig. 19</w:t>
      </w:r>
    </w:p>
    <w:p w:rsidR="00064750" w:rsidRPr="003B28E8" w:rsidRDefault="00064750" w:rsidP="00064750">
      <w:pPr>
        <w:pStyle w:val="western"/>
        <w:spacing w:before="0" w:beforeAutospacing="0"/>
        <w:ind w:firstLine="0"/>
        <w:jc w:val="center"/>
        <w:rPr>
          <w:b/>
          <w:color w:val="000000"/>
          <w:lang w:val="en-US"/>
        </w:rPr>
      </w:pPr>
    </w:p>
    <w:p w:rsidR="00064750" w:rsidRDefault="00064750" w:rsidP="00064750">
      <w:pPr>
        <w:pStyle w:val="western"/>
        <w:spacing w:before="0" w:beforeAutospacing="0"/>
        <w:ind w:left="567" w:firstLine="0"/>
        <w:rPr>
          <w:lang w:val="en-US"/>
        </w:rPr>
      </w:pPr>
      <w:r>
        <w:rPr>
          <w:b/>
          <w:bCs/>
          <w:color w:val="000000"/>
          <w:lang w:val="en-US"/>
        </w:rPr>
        <w:t>Note!</w:t>
      </w:r>
      <w:r>
        <w:rPr>
          <w:color w:val="000000"/>
          <w:lang w:val="en-US"/>
        </w:rPr>
        <w:t xml:space="preserve"> Now the option to edit and confirm DC is available when submitting CO (Fig. </w:t>
      </w:r>
      <w:r w:rsidRPr="00064750">
        <w:rPr>
          <w:color w:val="000000"/>
          <w:lang w:val="en-US"/>
        </w:rPr>
        <w:t>20</w:t>
      </w:r>
      <w:r>
        <w:rPr>
          <w:color w:val="000000"/>
          <w:lang w:val="en-US"/>
        </w:rPr>
        <w:t xml:space="preserve">). </w:t>
      </w:r>
    </w:p>
    <w:p w:rsidR="00064750" w:rsidRPr="00064750" w:rsidRDefault="00064750" w:rsidP="00064750">
      <w:pPr>
        <w:pStyle w:val="western"/>
        <w:spacing w:before="0" w:beforeAutospacing="0"/>
        <w:ind w:firstLine="0"/>
        <w:jc w:val="center"/>
        <w:rPr>
          <w:b/>
          <w:lang w:val="en-US"/>
        </w:rPr>
      </w:pPr>
      <w:r>
        <w:rPr>
          <w:b/>
          <w:noProof/>
        </w:rPr>
        <w:drawing>
          <wp:inline distT="0" distB="0" distL="0" distR="0">
            <wp:extent cx="4570203" cy="935288"/>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4577941" cy="936872"/>
                    </a:xfrm>
                    <a:prstGeom prst="rect">
                      <a:avLst/>
                    </a:prstGeom>
                    <a:noFill/>
                    <a:ln w="9525">
                      <a:noFill/>
                      <a:miter lim="800000"/>
                      <a:headEnd/>
                      <a:tailEnd/>
                    </a:ln>
                  </pic:spPr>
                </pic:pic>
              </a:graphicData>
            </a:graphic>
          </wp:inline>
        </w:drawing>
      </w:r>
    </w:p>
    <w:p w:rsidR="00064750" w:rsidRPr="003B28E8" w:rsidRDefault="00064750" w:rsidP="000E4759">
      <w:pPr>
        <w:pStyle w:val="western"/>
        <w:spacing w:before="0" w:beforeAutospacing="0"/>
        <w:ind w:left="567" w:firstLine="0"/>
        <w:jc w:val="center"/>
        <w:rPr>
          <w:b/>
          <w:bCs/>
          <w:lang w:val="en-US"/>
        </w:rPr>
      </w:pPr>
      <w:r w:rsidRPr="00064750">
        <w:rPr>
          <w:b/>
          <w:color w:val="000000"/>
          <w:lang w:val="en-US"/>
        </w:rPr>
        <w:t>Fig. 20</w:t>
      </w:r>
    </w:p>
    <w:p w:rsidR="00064750" w:rsidRPr="003B28E8" w:rsidRDefault="00064750" w:rsidP="000E4759">
      <w:pPr>
        <w:pStyle w:val="western"/>
        <w:spacing w:before="0" w:beforeAutospacing="0"/>
        <w:ind w:left="567" w:firstLine="0"/>
        <w:jc w:val="center"/>
        <w:rPr>
          <w:b/>
          <w:bCs/>
          <w:lang w:val="en-US"/>
        </w:rPr>
      </w:pPr>
    </w:p>
    <w:p w:rsidR="00064750" w:rsidRDefault="00064750" w:rsidP="00064750">
      <w:pPr>
        <w:pStyle w:val="western"/>
        <w:spacing w:before="0" w:beforeAutospacing="0"/>
        <w:rPr>
          <w:lang w:val="en-US"/>
        </w:rPr>
      </w:pPr>
      <w:r>
        <w:rPr>
          <w:b/>
          <w:bCs/>
          <w:lang w:val="en-US"/>
        </w:rPr>
        <w:t>Note!</w:t>
      </w:r>
      <w:r>
        <w:rPr>
          <w:lang w:val="en-US"/>
        </w:rPr>
        <w:t xml:space="preserve"> The Supplier can submit CO only for the goods included in commodity group specified during registration.</w:t>
      </w:r>
    </w:p>
    <w:p w:rsidR="00064750" w:rsidRDefault="00064750" w:rsidP="00064750">
      <w:pPr>
        <w:pStyle w:val="western"/>
        <w:spacing w:before="0" w:beforeAutospacing="0"/>
        <w:rPr>
          <w:lang w:val="en-US"/>
        </w:rPr>
      </w:pPr>
      <w:r>
        <w:rPr>
          <w:lang w:val="en-US"/>
        </w:rPr>
        <w:t xml:space="preserve">To make it convenient for the Supplier an option to submit a set (batch) of CIs all at once, but not upload separate COs for each CI. To do that you need to create CO for CIs you want, using the button </w:t>
      </w:r>
      <w:r w:rsidRPr="00064750">
        <w:rPr>
          <w:color w:val="000000"/>
          <w:lang w:val="en-US"/>
        </w:rPr>
        <w:t>«</w:t>
      </w:r>
      <w:r>
        <w:rPr>
          <w:lang w:val="en-US"/>
        </w:rPr>
        <w:t>Add commercial offer</w:t>
      </w:r>
      <w:r>
        <w:rPr>
          <w:color w:val="000000"/>
          <w:lang w:val="en-US"/>
        </w:rPr>
        <w:t>»</w:t>
      </w:r>
      <w:r>
        <w:rPr>
          <w:lang w:val="en-US"/>
        </w:rPr>
        <w:t>.</w:t>
      </w:r>
    </w:p>
    <w:p w:rsidR="00064750" w:rsidRDefault="00064750" w:rsidP="00064750">
      <w:pPr>
        <w:pStyle w:val="western"/>
        <w:spacing w:before="0" w:beforeAutospacing="0"/>
        <w:rPr>
          <w:lang w:val="en-US"/>
        </w:rPr>
      </w:pPr>
      <w:r>
        <w:rPr>
          <w:lang w:val="en-US"/>
        </w:rPr>
        <w:t xml:space="preserve">Clicking </w:t>
      </w:r>
      <w:r w:rsidRPr="00064750">
        <w:rPr>
          <w:color w:val="000000"/>
          <w:lang w:val="en-US"/>
        </w:rPr>
        <w:t>«</w:t>
      </w:r>
      <w:r>
        <w:rPr>
          <w:lang w:val="en-US"/>
        </w:rPr>
        <w:t>Add offer set</w:t>
      </w:r>
      <w:r>
        <w:rPr>
          <w:color w:val="000000"/>
          <w:lang w:val="en-US"/>
        </w:rPr>
        <w:t>»</w:t>
      </w:r>
      <w:r>
        <w:rPr>
          <w:lang w:val="en-US"/>
        </w:rPr>
        <w:t xml:space="preserve"> button will open the form where the main information on CO set should be added.</w:t>
      </w:r>
    </w:p>
    <w:p w:rsidR="00064750" w:rsidRDefault="00064750" w:rsidP="00064750">
      <w:pPr>
        <w:pStyle w:val="western"/>
        <w:spacing w:before="0" w:beforeAutospacing="0"/>
        <w:ind w:left="720" w:hanging="153"/>
        <w:rPr>
          <w:lang w:val="en-US"/>
        </w:rPr>
      </w:pPr>
      <w:r>
        <w:rPr>
          <w:lang w:val="en-US"/>
        </w:rPr>
        <w:t>For the goods of Import fresh category (Fig. 2</w:t>
      </w:r>
      <w:r w:rsidRPr="00064750">
        <w:rPr>
          <w:lang w:val="en-US"/>
        </w:rPr>
        <w:t>1</w:t>
      </w:r>
      <w:r>
        <w:rPr>
          <w:lang w:val="en-US"/>
        </w:rPr>
        <w:t>);</w:t>
      </w:r>
    </w:p>
    <w:p w:rsidR="00064750" w:rsidRDefault="00064750" w:rsidP="00064750">
      <w:pPr>
        <w:pStyle w:val="western"/>
        <w:spacing w:before="0" w:beforeAutospacing="0"/>
        <w:ind w:left="720" w:hanging="153"/>
        <w:rPr>
          <w:lang w:val="en-US"/>
        </w:rPr>
      </w:pPr>
      <w:r>
        <w:rPr>
          <w:color w:val="000000"/>
          <w:lang w:val="en-US"/>
        </w:rPr>
        <w:t xml:space="preserve">Only one product category is available when offering goods of fresh category and that is </w:t>
      </w:r>
      <w:r w:rsidRPr="00064750">
        <w:rPr>
          <w:color w:val="000000"/>
          <w:lang w:val="en-US"/>
        </w:rPr>
        <w:t>«</w:t>
      </w:r>
      <w:r>
        <w:rPr>
          <w:color w:val="000000"/>
          <w:lang w:val="en-US"/>
        </w:rPr>
        <w:t>Fruit and vegetables».</w:t>
      </w:r>
    </w:p>
    <w:p w:rsidR="00064750" w:rsidRDefault="00064750" w:rsidP="000E4759">
      <w:pPr>
        <w:pStyle w:val="western"/>
        <w:spacing w:before="0" w:beforeAutospacing="0"/>
        <w:ind w:left="567" w:firstLine="0"/>
        <w:jc w:val="center"/>
        <w:rPr>
          <w:b/>
          <w:bCs/>
        </w:rPr>
      </w:pPr>
      <w:r>
        <w:rPr>
          <w:b/>
          <w:bCs/>
          <w:noProof/>
        </w:rPr>
        <w:drawing>
          <wp:inline distT="0" distB="0" distL="0" distR="0">
            <wp:extent cx="4017332" cy="936416"/>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4034355" cy="940384"/>
                    </a:xfrm>
                    <a:prstGeom prst="rect">
                      <a:avLst/>
                    </a:prstGeom>
                    <a:noFill/>
                    <a:ln w="9525">
                      <a:noFill/>
                      <a:miter lim="800000"/>
                      <a:headEnd/>
                      <a:tailEnd/>
                    </a:ln>
                  </pic:spPr>
                </pic:pic>
              </a:graphicData>
            </a:graphic>
          </wp:inline>
        </w:drawing>
      </w:r>
    </w:p>
    <w:p w:rsidR="00064750" w:rsidRPr="00977427" w:rsidRDefault="00064750" w:rsidP="000E4759">
      <w:pPr>
        <w:pStyle w:val="western"/>
        <w:spacing w:before="0" w:beforeAutospacing="0"/>
        <w:ind w:left="567" w:firstLine="0"/>
        <w:jc w:val="center"/>
        <w:rPr>
          <w:b/>
          <w:lang w:val="en-US"/>
        </w:rPr>
      </w:pPr>
      <w:r w:rsidRPr="00064750">
        <w:rPr>
          <w:b/>
          <w:lang w:val="en-US"/>
        </w:rPr>
        <w:t>Fig. 21</w:t>
      </w:r>
    </w:p>
    <w:p w:rsidR="003B28E8" w:rsidRPr="00977427" w:rsidRDefault="003B28E8" w:rsidP="000E4759">
      <w:pPr>
        <w:pStyle w:val="western"/>
        <w:spacing w:before="0" w:beforeAutospacing="0"/>
        <w:ind w:left="567" w:firstLine="0"/>
        <w:jc w:val="center"/>
        <w:rPr>
          <w:b/>
          <w:bCs/>
          <w:lang w:val="en-US"/>
        </w:rPr>
      </w:pPr>
    </w:p>
    <w:p w:rsidR="00064750" w:rsidRDefault="00064750" w:rsidP="00064750">
      <w:pPr>
        <w:pStyle w:val="western"/>
        <w:spacing w:before="0" w:beforeAutospacing="0"/>
        <w:ind w:left="720" w:hanging="153"/>
        <w:rPr>
          <w:lang w:val="en-US"/>
        </w:rPr>
      </w:pPr>
      <w:r>
        <w:rPr>
          <w:color w:val="000000"/>
          <w:lang w:val="en-US"/>
        </w:rPr>
        <w:t>For the goods of Main category (see Fig. 2</w:t>
      </w:r>
      <w:r w:rsidRPr="00064750">
        <w:rPr>
          <w:color w:val="000000"/>
          <w:lang w:val="en-US"/>
        </w:rPr>
        <w:t>2</w:t>
      </w:r>
      <w:r>
        <w:rPr>
          <w:color w:val="000000"/>
          <w:lang w:val="en-US"/>
        </w:rPr>
        <w:t>).</w:t>
      </w:r>
    </w:p>
    <w:p w:rsidR="00064750" w:rsidRDefault="00064750" w:rsidP="00064750">
      <w:pPr>
        <w:pStyle w:val="western"/>
        <w:spacing w:before="0" w:beforeAutospacing="0"/>
        <w:rPr>
          <w:lang w:val="en-US"/>
        </w:rPr>
      </w:pPr>
      <w:r>
        <w:rPr>
          <w:b/>
          <w:bCs/>
          <w:lang w:val="en-US"/>
        </w:rPr>
        <w:t>Note!</w:t>
      </w:r>
      <w:r>
        <w:rPr>
          <w:lang w:val="en-US"/>
        </w:rPr>
        <w:t xml:space="preserve"> When submitting the goods from the main category, only product categories specified by the Supplier during registration will be available.</w:t>
      </w:r>
    </w:p>
    <w:p w:rsidR="00064750" w:rsidRDefault="00064750" w:rsidP="00064750">
      <w:pPr>
        <w:pStyle w:val="western"/>
        <w:spacing w:before="0" w:beforeAutospacing="0"/>
        <w:ind w:left="567" w:firstLine="0"/>
        <w:jc w:val="center"/>
        <w:rPr>
          <w:color w:val="000000"/>
        </w:rPr>
      </w:pPr>
      <w:r>
        <w:rPr>
          <w:b/>
          <w:bCs/>
          <w:noProof/>
        </w:rPr>
        <w:drawing>
          <wp:inline distT="0" distB="0" distL="0" distR="0">
            <wp:extent cx="3337572" cy="2384626"/>
            <wp:effectExtent l="19050" t="0" r="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3339474" cy="2385985"/>
                    </a:xfrm>
                    <a:prstGeom prst="rect">
                      <a:avLst/>
                    </a:prstGeom>
                    <a:noFill/>
                    <a:ln w="9525">
                      <a:noFill/>
                      <a:miter lim="800000"/>
                      <a:headEnd/>
                      <a:tailEnd/>
                    </a:ln>
                  </pic:spPr>
                </pic:pic>
              </a:graphicData>
            </a:graphic>
          </wp:inline>
        </w:drawing>
      </w:r>
    </w:p>
    <w:p w:rsidR="00064750" w:rsidRDefault="00064750" w:rsidP="00064750">
      <w:pPr>
        <w:pStyle w:val="western"/>
        <w:spacing w:before="0" w:beforeAutospacing="0"/>
        <w:ind w:left="567" w:firstLine="0"/>
        <w:jc w:val="center"/>
        <w:rPr>
          <w:b/>
          <w:color w:val="000000"/>
        </w:rPr>
      </w:pPr>
      <w:r w:rsidRPr="00064750">
        <w:rPr>
          <w:b/>
          <w:color w:val="000000"/>
          <w:lang w:val="en-US"/>
        </w:rPr>
        <w:t>Fig. 22</w:t>
      </w:r>
    </w:p>
    <w:p w:rsidR="00064750" w:rsidRPr="00064750" w:rsidRDefault="00064750" w:rsidP="002F6A67">
      <w:pPr>
        <w:pStyle w:val="western"/>
        <w:numPr>
          <w:ilvl w:val="0"/>
          <w:numId w:val="12"/>
        </w:numPr>
        <w:spacing w:before="0" w:beforeAutospacing="0"/>
        <w:ind w:hanging="153"/>
        <w:rPr>
          <w:lang w:val="de-DE"/>
        </w:rPr>
      </w:pPr>
      <w:r w:rsidRPr="00064750">
        <w:rPr>
          <w:color w:val="000000"/>
          <w:lang w:val="en-US"/>
        </w:rPr>
        <w:lastRenderedPageBreak/>
        <w:t>«</w:t>
      </w:r>
      <w:r>
        <w:rPr>
          <w:lang w:val="en-US"/>
        </w:rPr>
        <w:t>Name</w:t>
      </w:r>
      <w:r>
        <w:rPr>
          <w:color w:val="000000"/>
          <w:lang w:val="en-US"/>
        </w:rPr>
        <w:t>»</w:t>
      </w:r>
      <w:r>
        <w:rPr>
          <w:lang w:val="en-US"/>
        </w:rPr>
        <w:t xml:space="preserve"> – Name of the CO;</w:t>
      </w:r>
    </w:p>
    <w:p w:rsidR="00064750" w:rsidRPr="00064750" w:rsidRDefault="00064750" w:rsidP="002F6A67">
      <w:pPr>
        <w:pStyle w:val="western"/>
        <w:numPr>
          <w:ilvl w:val="0"/>
          <w:numId w:val="12"/>
        </w:numPr>
        <w:spacing w:before="0" w:beforeAutospacing="0"/>
        <w:ind w:hanging="153"/>
        <w:rPr>
          <w:lang w:val="de-DE"/>
        </w:rPr>
      </w:pPr>
      <w:r w:rsidRPr="00064750">
        <w:rPr>
          <w:color w:val="000000"/>
          <w:lang w:val="en-US"/>
        </w:rPr>
        <w:t>«</w:t>
      </w:r>
      <w:r w:rsidRPr="00064750">
        <w:rPr>
          <w:lang w:val="en-US"/>
        </w:rPr>
        <w:t>Country</w:t>
      </w:r>
      <w:r w:rsidRPr="00064750">
        <w:rPr>
          <w:color w:val="000000"/>
          <w:lang w:val="en-US"/>
        </w:rPr>
        <w:t>»</w:t>
      </w:r>
      <w:r w:rsidRPr="00064750">
        <w:rPr>
          <w:lang w:val="en-US"/>
        </w:rPr>
        <w:t xml:space="preserve"> – Country of manufacture is specified here;</w:t>
      </w:r>
    </w:p>
    <w:p w:rsidR="00064750" w:rsidRPr="00064750" w:rsidRDefault="00064750" w:rsidP="002F6A67">
      <w:pPr>
        <w:pStyle w:val="western"/>
        <w:numPr>
          <w:ilvl w:val="0"/>
          <w:numId w:val="12"/>
        </w:numPr>
        <w:spacing w:before="0" w:beforeAutospacing="0"/>
        <w:ind w:hanging="153"/>
        <w:rPr>
          <w:lang w:val="de-DE"/>
        </w:rPr>
      </w:pPr>
      <w:r w:rsidRPr="00064750">
        <w:rPr>
          <w:color w:val="000000"/>
          <w:lang w:val="en-US"/>
        </w:rPr>
        <w:t>«</w:t>
      </w:r>
      <w:r w:rsidRPr="00064750">
        <w:rPr>
          <w:lang w:val="en-US"/>
        </w:rPr>
        <w:t>Terms of delivery</w:t>
      </w:r>
      <w:r w:rsidRPr="00064750">
        <w:rPr>
          <w:color w:val="000000"/>
          <w:lang w:val="en-US"/>
        </w:rPr>
        <w:t>»</w:t>
      </w:r>
      <w:r w:rsidRPr="00064750">
        <w:rPr>
          <w:lang w:val="en-US"/>
        </w:rPr>
        <w:t xml:space="preserve"> – Delivery type (sea, road and etc.) is selected here from the list;</w:t>
      </w:r>
    </w:p>
    <w:p w:rsidR="00064750" w:rsidRPr="00064750" w:rsidRDefault="00064750" w:rsidP="002F6A67">
      <w:pPr>
        <w:pStyle w:val="western"/>
        <w:numPr>
          <w:ilvl w:val="0"/>
          <w:numId w:val="12"/>
        </w:numPr>
        <w:spacing w:before="0" w:beforeAutospacing="0"/>
        <w:ind w:hanging="153"/>
        <w:rPr>
          <w:lang w:val="de-DE"/>
        </w:rPr>
      </w:pPr>
      <w:r w:rsidRPr="00064750">
        <w:rPr>
          <w:color w:val="000000"/>
          <w:lang w:val="en-US"/>
        </w:rPr>
        <w:t>«</w:t>
      </w:r>
      <w:r w:rsidRPr="00064750">
        <w:rPr>
          <w:lang w:val="en-US"/>
        </w:rPr>
        <w:t>Product category</w:t>
      </w:r>
      <w:r w:rsidRPr="00064750">
        <w:rPr>
          <w:color w:val="000000"/>
          <w:lang w:val="en-US"/>
        </w:rPr>
        <w:t>»</w:t>
      </w:r>
      <w:r w:rsidRPr="00064750">
        <w:rPr>
          <w:lang w:val="en-US"/>
        </w:rPr>
        <w:t xml:space="preserve"> – Product categories the offer belongs to are selected here.</w:t>
      </w:r>
    </w:p>
    <w:p w:rsidR="00064750" w:rsidRDefault="00064750" w:rsidP="00064750">
      <w:pPr>
        <w:pStyle w:val="western"/>
        <w:spacing w:before="0" w:beforeAutospacing="0"/>
        <w:ind w:left="567" w:firstLine="0"/>
        <w:rPr>
          <w:lang w:val="en-US"/>
        </w:rPr>
      </w:pPr>
      <w:r>
        <w:rPr>
          <w:color w:val="000000"/>
          <w:lang w:val="en-US"/>
        </w:rPr>
        <w:t>If you try to send an application with empty fields the system will come up with a message (Fig. 2</w:t>
      </w:r>
      <w:r w:rsidRPr="00064750">
        <w:rPr>
          <w:color w:val="000000"/>
          <w:lang w:val="en-US"/>
        </w:rPr>
        <w:t>3</w:t>
      </w:r>
      <w:r>
        <w:rPr>
          <w:color w:val="000000"/>
          <w:lang w:val="en-US"/>
        </w:rPr>
        <w:t>).</w:t>
      </w:r>
    </w:p>
    <w:p w:rsidR="00064750" w:rsidRDefault="00064750" w:rsidP="00064750">
      <w:pPr>
        <w:pStyle w:val="western"/>
        <w:spacing w:before="0" w:beforeAutospacing="0"/>
        <w:ind w:left="567" w:firstLine="0"/>
        <w:jc w:val="center"/>
        <w:rPr>
          <w:b/>
          <w:bCs/>
        </w:rPr>
      </w:pPr>
      <w:r>
        <w:rPr>
          <w:b/>
          <w:bCs/>
          <w:noProof/>
        </w:rPr>
        <w:drawing>
          <wp:inline distT="0" distB="0" distL="0" distR="0">
            <wp:extent cx="3166110" cy="1061085"/>
            <wp:effectExtent l="1905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3166110" cy="1061085"/>
                    </a:xfrm>
                    <a:prstGeom prst="rect">
                      <a:avLst/>
                    </a:prstGeom>
                    <a:noFill/>
                    <a:ln w="9525">
                      <a:noFill/>
                      <a:miter lim="800000"/>
                      <a:headEnd/>
                      <a:tailEnd/>
                    </a:ln>
                  </pic:spPr>
                </pic:pic>
              </a:graphicData>
            </a:graphic>
          </wp:inline>
        </w:drawing>
      </w:r>
    </w:p>
    <w:p w:rsidR="00064750" w:rsidRPr="00977427" w:rsidRDefault="00064750" w:rsidP="00064750">
      <w:pPr>
        <w:pStyle w:val="western"/>
        <w:spacing w:before="0" w:beforeAutospacing="0"/>
        <w:ind w:left="567" w:firstLine="0"/>
        <w:jc w:val="center"/>
        <w:rPr>
          <w:b/>
          <w:color w:val="000000"/>
          <w:lang w:val="en-US"/>
        </w:rPr>
      </w:pPr>
      <w:r w:rsidRPr="00064750">
        <w:rPr>
          <w:b/>
          <w:color w:val="000000"/>
          <w:lang w:val="en-US"/>
        </w:rPr>
        <w:t>Fig. 23</w:t>
      </w:r>
    </w:p>
    <w:p w:rsidR="003B28E8" w:rsidRPr="00977427" w:rsidRDefault="003B28E8" w:rsidP="00064750">
      <w:pPr>
        <w:pStyle w:val="western"/>
        <w:spacing w:before="0" w:beforeAutospacing="0"/>
        <w:ind w:left="567" w:firstLine="0"/>
        <w:jc w:val="center"/>
        <w:rPr>
          <w:b/>
          <w:color w:val="000000"/>
          <w:lang w:val="en-US"/>
        </w:rPr>
      </w:pPr>
    </w:p>
    <w:p w:rsidR="00064750" w:rsidRPr="003B28E8" w:rsidRDefault="00064750" w:rsidP="00064750">
      <w:pPr>
        <w:pStyle w:val="western"/>
        <w:spacing w:before="0" w:beforeAutospacing="0"/>
        <w:ind w:left="567" w:firstLine="0"/>
        <w:rPr>
          <w:color w:val="000000"/>
          <w:lang w:val="en-US"/>
        </w:rPr>
      </w:pPr>
      <w:r>
        <w:rPr>
          <w:color w:val="000000"/>
          <w:lang w:val="en-US"/>
        </w:rPr>
        <w:t>Creating a PI inside CO set for fresh product category (Fig. 2</w:t>
      </w:r>
      <w:r w:rsidRPr="00064750">
        <w:rPr>
          <w:color w:val="000000"/>
          <w:lang w:val="en-US"/>
        </w:rPr>
        <w:t>4</w:t>
      </w:r>
      <w:r>
        <w:rPr>
          <w:color w:val="000000"/>
          <w:lang w:val="en-US"/>
        </w:rPr>
        <w:t>).</w:t>
      </w:r>
    </w:p>
    <w:p w:rsidR="00064750" w:rsidRPr="00064750" w:rsidRDefault="00064750" w:rsidP="00064750">
      <w:pPr>
        <w:pStyle w:val="western"/>
        <w:spacing w:before="0" w:beforeAutospacing="0"/>
        <w:ind w:left="567" w:firstLine="0"/>
        <w:jc w:val="center"/>
        <w:rPr>
          <w:b/>
          <w:bCs/>
          <w:lang w:val="en-US"/>
        </w:rPr>
      </w:pPr>
      <w:r>
        <w:rPr>
          <w:b/>
          <w:bCs/>
          <w:noProof/>
        </w:rPr>
        <w:drawing>
          <wp:inline distT="0" distB="0" distL="0" distR="0">
            <wp:extent cx="4493712" cy="2979562"/>
            <wp:effectExtent l="19050" t="0" r="2088" b="0"/>
            <wp:docPr id="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4497152" cy="2981843"/>
                    </a:xfrm>
                    <a:prstGeom prst="rect">
                      <a:avLst/>
                    </a:prstGeom>
                    <a:noFill/>
                    <a:ln w="9525">
                      <a:noFill/>
                      <a:miter lim="800000"/>
                      <a:headEnd/>
                      <a:tailEnd/>
                    </a:ln>
                  </pic:spPr>
                </pic:pic>
              </a:graphicData>
            </a:graphic>
          </wp:inline>
        </w:drawing>
      </w:r>
    </w:p>
    <w:p w:rsidR="00064750" w:rsidRDefault="00064750" w:rsidP="00064750">
      <w:pPr>
        <w:pStyle w:val="western"/>
        <w:spacing w:before="0" w:beforeAutospacing="0"/>
        <w:ind w:left="567" w:firstLine="0"/>
        <w:jc w:val="center"/>
        <w:rPr>
          <w:b/>
          <w:bCs/>
        </w:rPr>
      </w:pPr>
      <w:r w:rsidRPr="00064750">
        <w:rPr>
          <w:b/>
          <w:color w:val="000000"/>
          <w:lang w:val="en-US"/>
        </w:rPr>
        <w:t>Fig. 24</w:t>
      </w:r>
    </w:p>
    <w:p w:rsidR="00064750" w:rsidRDefault="00064750" w:rsidP="00064750">
      <w:pPr>
        <w:pStyle w:val="western"/>
        <w:spacing w:before="0" w:beforeAutospacing="0"/>
        <w:ind w:left="567" w:firstLine="0"/>
        <w:jc w:val="center"/>
        <w:rPr>
          <w:b/>
          <w:bCs/>
        </w:rPr>
      </w:pPr>
    </w:p>
    <w:p w:rsidR="00064750" w:rsidRPr="00064750" w:rsidRDefault="00064750" w:rsidP="002F6A67">
      <w:pPr>
        <w:pStyle w:val="western"/>
        <w:numPr>
          <w:ilvl w:val="0"/>
          <w:numId w:val="13"/>
        </w:numPr>
        <w:spacing w:before="0" w:beforeAutospacing="0"/>
        <w:ind w:hanging="153"/>
        <w:rPr>
          <w:lang w:val="de-DE"/>
        </w:rPr>
      </w:pPr>
      <w:r>
        <w:rPr>
          <w:color w:val="000000"/>
        </w:rPr>
        <w:t>«</w:t>
      </w:r>
      <w:r>
        <w:rPr>
          <w:lang w:val="en-US"/>
        </w:rPr>
        <w:t>Type (Kind) of activity</w:t>
      </w:r>
      <w:r>
        <w:rPr>
          <w:color w:val="000000"/>
          <w:lang w:val="en-US"/>
        </w:rPr>
        <w:t>»;</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Manufacturer</w:t>
      </w:r>
      <w:r w:rsidRPr="00064750">
        <w:rPr>
          <w:color w:val="000000"/>
          <w:lang w:val="en-US"/>
        </w:rPr>
        <w:t>»</w:t>
      </w:r>
      <w:r w:rsidRPr="00064750">
        <w:rPr>
          <w:lang w:val="en-US"/>
        </w:rPr>
        <w:t xml:space="preserve"> – name of manufacturer is entered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Item (Article) name</w:t>
      </w:r>
      <w:r w:rsidRPr="00064750">
        <w:rPr>
          <w:color w:val="000000"/>
          <w:lang w:val="en-US"/>
        </w:rPr>
        <w:t xml:space="preserve">» </w:t>
      </w:r>
      <w:r w:rsidRPr="00064750">
        <w:rPr>
          <w:lang w:val="en-US"/>
        </w:rPr>
        <w:t>– name of the item is entered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Type of the package</w:t>
      </w:r>
      <w:r w:rsidRPr="00064750">
        <w:rPr>
          <w:color w:val="000000"/>
          <w:lang w:val="en-US"/>
        </w:rPr>
        <w:t>»</w:t>
      </w:r>
      <w:r w:rsidRPr="00064750">
        <w:rPr>
          <w:lang w:val="en-US"/>
        </w:rPr>
        <w:t xml:space="preserve"> – to be selected from the drop-down list;</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Production capacity per month</w:t>
      </w:r>
      <w:r w:rsidRPr="00064750">
        <w:rPr>
          <w:color w:val="000000"/>
          <w:lang w:val="en-US"/>
        </w:rPr>
        <w:t>»</w:t>
      </w:r>
      <w:r w:rsidRPr="00064750">
        <w:rPr>
          <w:lang w:val="en-US"/>
        </w:rPr>
        <w:t xml:space="preserve"> – production volume per month (numeric) is entered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Temperature conditions of storage</w:t>
      </w:r>
      <w:r w:rsidRPr="00064750">
        <w:rPr>
          <w:color w:val="000000"/>
          <w:lang w:val="en-US"/>
        </w:rPr>
        <w:t>»</w:t>
      </w:r>
      <w:r w:rsidRPr="00064750">
        <w:rPr>
          <w:lang w:val="en-US"/>
        </w:rPr>
        <w:t xml:space="preserve"> – goods storage temperature is entered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Maximum shipment volume (Maximum quantity of shipment (kg/pcs)</w:t>
      </w:r>
      <w:r w:rsidRPr="00064750">
        <w:rPr>
          <w:color w:val="000000"/>
          <w:lang w:val="en-US"/>
        </w:rPr>
        <w:t>»</w:t>
      </w:r>
      <w:r w:rsidRPr="00064750">
        <w:rPr>
          <w:lang w:val="en-US"/>
        </w:rPr>
        <w:t xml:space="preserve"> – maximum volume the GS is ready to supply is </w:t>
      </w:r>
    </w:p>
    <w:p w:rsidR="00064750" w:rsidRDefault="00064750" w:rsidP="00064750">
      <w:pPr>
        <w:pStyle w:val="western"/>
        <w:spacing w:before="0" w:beforeAutospacing="0"/>
        <w:ind w:firstLine="0"/>
        <w:rPr>
          <w:lang w:val="en-US"/>
        </w:rPr>
      </w:pPr>
      <w:r>
        <w:rPr>
          <w:lang w:val="en-US"/>
        </w:rPr>
        <w:t>entered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Pr>
          <w:lang w:val="en-US"/>
        </w:rPr>
        <w:t>Unit price (VAT excluded)</w:t>
      </w:r>
      <w:r>
        <w:rPr>
          <w:color w:val="000000"/>
          <w:lang w:val="en-US"/>
        </w:rPr>
        <w:t>»</w:t>
      </w:r>
      <w:r>
        <w:rPr>
          <w:lang w:val="en-US"/>
        </w:rPr>
        <w:t xml:space="preserve"> – price without VAT is specified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Unit price (VAT included)(with VAT)</w:t>
      </w:r>
      <w:r w:rsidRPr="00064750">
        <w:rPr>
          <w:color w:val="000000"/>
          <w:lang w:val="en-US"/>
        </w:rPr>
        <w:t>»</w:t>
      </w:r>
      <w:r w:rsidRPr="00064750">
        <w:rPr>
          <w:lang w:val="en-US"/>
        </w:rPr>
        <w:t xml:space="preserve"> – price with VAT is specified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Sales geography</w:t>
      </w:r>
      <w:r w:rsidRPr="00064750">
        <w:rPr>
          <w:color w:val="000000"/>
          <w:lang w:val="en-US"/>
        </w:rPr>
        <w:t>»</w:t>
      </w:r>
      <w:r w:rsidRPr="00064750">
        <w:rPr>
          <w:lang w:val="en-US"/>
        </w:rPr>
        <w:t xml:space="preserve"> – the cities/towns the goods will be supplied at are specified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w:t>
      </w:r>
      <w:r w:rsidRPr="00064750">
        <w:rPr>
          <w:lang w:val="en-US"/>
        </w:rPr>
        <w:t>Availability and amount of remuneration</w:t>
      </w:r>
      <w:r w:rsidRPr="00064750">
        <w:rPr>
          <w:color w:val="000000"/>
          <w:lang w:val="en-US"/>
        </w:rPr>
        <w:t>»</w:t>
      </w:r>
      <w:r w:rsidRPr="00064750">
        <w:rPr>
          <w:lang w:val="en-US"/>
        </w:rPr>
        <w:t xml:space="preserve"> - % of sales is specified here;</w:t>
      </w:r>
    </w:p>
    <w:p w:rsidR="00064750" w:rsidRPr="00064750" w:rsidRDefault="00064750" w:rsidP="002F6A67">
      <w:pPr>
        <w:pStyle w:val="western"/>
        <w:numPr>
          <w:ilvl w:val="0"/>
          <w:numId w:val="13"/>
        </w:numPr>
        <w:spacing w:before="0" w:beforeAutospacing="0"/>
        <w:ind w:hanging="153"/>
        <w:rPr>
          <w:lang w:val="de-DE"/>
        </w:rPr>
      </w:pPr>
      <w:r w:rsidRPr="00064750">
        <w:rPr>
          <w:color w:val="000000"/>
          <w:lang w:val="en-US"/>
        </w:rPr>
        <w:t>«Additional information» – optional additional information is specified here.</w:t>
      </w:r>
    </w:p>
    <w:p w:rsidR="00064750" w:rsidRDefault="00064750" w:rsidP="00064750">
      <w:pPr>
        <w:pStyle w:val="western"/>
        <w:spacing w:before="0" w:beforeAutospacing="0"/>
        <w:ind w:left="567" w:firstLine="0"/>
        <w:rPr>
          <w:lang w:val="en-US"/>
        </w:rPr>
      </w:pPr>
      <w:r>
        <w:rPr>
          <w:color w:val="000000"/>
          <w:lang w:val="en-US"/>
        </w:rPr>
        <w:t xml:space="preserve">All fields are mandatory in this form. The system will come up with an error when trying to save applications with empty </w:t>
      </w:r>
    </w:p>
    <w:p w:rsidR="00064750" w:rsidRDefault="00064750" w:rsidP="00064750">
      <w:pPr>
        <w:pStyle w:val="western"/>
        <w:spacing w:before="0" w:beforeAutospacing="0"/>
        <w:ind w:firstLine="0"/>
        <w:rPr>
          <w:lang w:val="en-US"/>
        </w:rPr>
      </w:pPr>
      <w:r>
        <w:rPr>
          <w:color w:val="000000"/>
          <w:lang w:val="en-US"/>
        </w:rPr>
        <w:t>fields (Fig. 2</w:t>
      </w:r>
      <w:r>
        <w:rPr>
          <w:color w:val="000000"/>
        </w:rPr>
        <w:t>5</w:t>
      </w:r>
      <w:r>
        <w:rPr>
          <w:color w:val="000000"/>
          <w:lang w:val="en-US"/>
        </w:rPr>
        <w:t>).</w:t>
      </w:r>
    </w:p>
    <w:p w:rsidR="00064750" w:rsidRDefault="00064750" w:rsidP="00064750">
      <w:pPr>
        <w:pStyle w:val="western"/>
        <w:spacing w:before="0" w:beforeAutospacing="0"/>
        <w:ind w:left="567" w:firstLine="0"/>
        <w:jc w:val="center"/>
        <w:rPr>
          <w:b/>
          <w:bCs/>
        </w:rPr>
      </w:pPr>
      <w:r>
        <w:rPr>
          <w:b/>
          <w:bCs/>
          <w:noProof/>
        </w:rPr>
        <w:drawing>
          <wp:inline distT="0" distB="0" distL="0" distR="0">
            <wp:extent cx="2810414" cy="824740"/>
            <wp:effectExtent l="19050" t="0" r="8986" b="0"/>
            <wp:docPr id="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2810414" cy="824740"/>
                    </a:xfrm>
                    <a:prstGeom prst="rect">
                      <a:avLst/>
                    </a:prstGeom>
                    <a:noFill/>
                    <a:ln w="9525">
                      <a:noFill/>
                      <a:miter lim="800000"/>
                      <a:headEnd/>
                      <a:tailEnd/>
                    </a:ln>
                  </pic:spPr>
                </pic:pic>
              </a:graphicData>
            </a:graphic>
          </wp:inline>
        </w:drawing>
      </w:r>
    </w:p>
    <w:p w:rsidR="00AE5D9C" w:rsidRPr="003B28E8" w:rsidRDefault="00064750" w:rsidP="00064750">
      <w:pPr>
        <w:pStyle w:val="western"/>
        <w:spacing w:before="0" w:beforeAutospacing="0"/>
        <w:ind w:left="567" w:firstLine="0"/>
        <w:jc w:val="center"/>
        <w:rPr>
          <w:b/>
          <w:color w:val="000000"/>
          <w:lang w:val="en-US"/>
        </w:rPr>
      </w:pPr>
      <w:r w:rsidRPr="00064750">
        <w:rPr>
          <w:b/>
          <w:color w:val="000000"/>
          <w:lang w:val="en-US"/>
        </w:rPr>
        <w:t>Fig. 2</w:t>
      </w:r>
      <w:r w:rsidRPr="003B28E8">
        <w:rPr>
          <w:b/>
          <w:color w:val="000000"/>
          <w:lang w:val="en-US"/>
        </w:rPr>
        <w:t>5</w:t>
      </w:r>
    </w:p>
    <w:p w:rsidR="00AE5D9C" w:rsidRPr="00AE5D9C" w:rsidRDefault="00AE5D9C" w:rsidP="00AE5D9C">
      <w:pPr>
        <w:pStyle w:val="western"/>
        <w:pageBreakBefore/>
        <w:spacing w:before="0" w:beforeAutospacing="0"/>
        <w:rPr>
          <w:lang w:val="en-US"/>
        </w:rPr>
      </w:pPr>
      <w:r>
        <w:rPr>
          <w:lang w:val="en-US"/>
        </w:rPr>
        <w:lastRenderedPageBreak/>
        <w:t>Creation of PI inside CO set for the goods of main category (Fig. 2</w:t>
      </w:r>
      <w:r w:rsidRPr="00AE5D9C">
        <w:rPr>
          <w:lang w:val="en-US"/>
        </w:rPr>
        <w:t>6</w:t>
      </w:r>
      <w:r>
        <w:rPr>
          <w:lang w:val="en-US"/>
        </w:rPr>
        <w:t>).</w:t>
      </w:r>
      <w:r w:rsidRPr="00AE5D9C">
        <w:rPr>
          <w:lang w:val="en-US"/>
        </w:rPr>
        <w:t xml:space="preserve"> </w:t>
      </w:r>
    </w:p>
    <w:p w:rsidR="00AE5D9C" w:rsidRDefault="00AE5D9C" w:rsidP="00AE5D9C">
      <w:pPr>
        <w:pStyle w:val="western"/>
        <w:spacing w:before="0" w:beforeAutospacing="0"/>
        <w:ind w:left="567" w:firstLine="0"/>
        <w:jc w:val="center"/>
      </w:pPr>
      <w:r>
        <w:rPr>
          <w:b/>
          <w:noProof/>
          <w:color w:val="000000"/>
        </w:rPr>
        <w:drawing>
          <wp:inline distT="0" distB="0" distL="0" distR="0">
            <wp:extent cx="3782977" cy="3890513"/>
            <wp:effectExtent l="19050" t="0" r="0" b="0"/>
            <wp:docPr id="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3782621" cy="3890147"/>
                    </a:xfrm>
                    <a:prstGeom prst="rect">
                      <a:avLst/>
                    </a:prstGeom>
                    <a:noFill/>
                    <a:ln w="9525">
                      <a:noFill/>
                      <a:miter lim="800000"/>
                      <a:headEnd/>
                      <a:tailEnd/>
                    </a:ln>
                  </pic:spPr>
                </pic:pic>
              </a:graphicData>
            </a:graphic>
          </wp:inline>
        </w:drawing>
      </w:r>
      <w:r w:rsidRPr="00AE5D9C">
        <w:rPr>
          <w:lang w:val="en-US"/>
        </w:rPr>
        <w:t xml:space="preserve"> </w:t>
      </w:r>
    </w:p>
    <w:p w:rsidR="00AE5D9C" w:rsidRDefault="00AE5D9C" w:rsidP="00AE5D9C">
      <w:pPr>
        <w:pStyle w:val="western"/>
        <w:spacing w:before="0" w:beforeAutospacing="0"/>
        <w:ind w:left="567" w:firstLine="0"/>
        <w:jc w:val="center"/>
        <w:rPr>
          <w:b/>
        </w:rPr>
      </w:pPr>
      <w:r w:rsidRPr="00AE5D9C">
        <w:rPr>
          <w:b/>
          <w:lang w:val="en-US"/>
        </w:rPr>
        <w:t>Fig. 26</w:t>
      </w:r>
    </w:p>
    <w:p w:rsidR="00AE5D9C" w:rsidRDefault="00AE5D9C" w:rsidP="00AE5D9C">
      <w:pPr>
        <w:pStyle w:val="western"/>
        <w:spacing w:before="0" w:beforeAutospacing="0"/>
        <w:ind w:left="567" w:firstLine="0"/>
        <w:jc w:val="center"/>
        <w:rPr>
          <w:b/>
        </w:rPr>
      </w:pPr>
    </w:p>
    <w:p w:rsidR="00AE5D9C" w:rsidRPr="00AE5D9C" w:rsidRDefault="00AE5D9C" w:rsidP="002F6A67">
      <w:pPr>
        <w:pStyle w:val="western"/>
        <w:numPr>
          <w:ilvl w:val="0"/>
          <w:numId w:val="14"/>
        </w:numPr>
        <w:spacing w:before="0" w:beforeAutospacing="0"/>
        <w:ind w:hanging="153"/>
        <w:rPr>
          <w:lang w:val="de-DE"/>
        </w:rPr>
      </w:pPr>
      <w:r w:rsidRPr="00AE5D9C">
        <w:rPr>
          <w:color w:val="000000"/>
          <w:lang w:val="en-US"/>
        </w:rPr>
        <w:t>«</w:t>
      </w:r>
      <w:r>
        <w:rPr>
          <w:lang w:val="en-US"/>
        </w:rPr>
        <w:t>Item name (Position name)</w:t>
      </w:r>
      <w:r>
        <w:rPr>
          <w:color w:val="000000"/>
          <w:lang w:val="en-US"/>
        </w:rPr>
        <w:t>»</w:t>
      </w:r>
      <w:r>
        <w:rPr>
          <w:lang w:val="en-US"/>
        </w:rPr>
        <w:t xml:space="preserve"> - name of the item in the application is entered here;</w:t>
      </w:r>
    </w:p>
    <w:p w:rsidR="00AE5D9C" w:rsidRPr="00AE5D9C" w:rsidRDefault="00AE5D9C" w:rsidP="002F6A67">
      <w:pPr>
        <w:pStyle w:val="western"/>
        <w:numPr>
          <w:ilvl w:val="0"/>
          <w:numId w:val="14"/>
        </w:numPr>
        <w:spacing w:before="0" w:beforeAutospacing="0"/>
        <w:ind w:hanging="153"/>
        <w:rPr>
          <w:lang w:val="de-DE"/>
        </w:rPr>
      </w:pPr>
      <w:r w:rsidRPr="00AE5D9C">
        <w:rPr>
          <w:color w:val="000000"/>
          <w:lang w:val="en-US"/>
        </w:rPr>
        <w:t>«</w:t>
      </w:r>
      <w:r w:rsidRPr="00AE5D9C">
        <w:rPr>
          <w:lang w:val="en-US"/>
        </w:rPr>
        <w:t>Country of manufacture (manufacturing country)</w:t>
      </w:r>
      <w:r w:rsidRPr="00AE5D9C">
        <w:rPr>
          <w:color w:val="000000"/>
          <w:lang w:val="en-US"/>
        </w:rPr>
        <w:t>»</w:t>
      </w:r>
      <w:r w:rsidRPr="00AE5D9C">
        <w:rPr>
          <w:lang w:val="en-US"/>
        </w:rPr>
        <w:t xml:space="preserve"> – country of manufacture of the PI from the application is </w:t>
      </w:r>
    </w:p>
    <w:p w:rsidR="00AE5D9C" w:rsidRDefault="00AE5D9C" w:rsidP="00AE5D9C">
      <w:pPr>
        <w:pStyle w:val="western"/>
        <w:spacing w:before="0" w:beforeAutospacing="0"/>
        <w:ind w:firstLine="0"/>
        <w:rPr>
          <w:lang w:val="en-US"/>
        </w:rPr>
      </w:pPr>
      <w:r>
        <w:rPr>
          <w:lang w:val="en-US"/>
        </w:rPr>
        <w:t xml:space="preserve">entered here; </w:t>
      </w:r>
    </w:p>
    <w:p w:rsidR="00F61F85" w:rsidRPr="00F61F85" w:rsidRDefault="00AE5D9C" w:rsidP="002F6A67">
      <w:pPr>
        <w:pStyle w:val="western"/>
        <w:numPr>
          <w:ilvl w:val="0"/>
          <w:numId w:val="14"/>
        </w:numPr>
        <w:spacing w:before="0" w:beforeAutospacing="0"/>
        <w:ind w:hanging="153"/>
        <w:rPr>
          <w:lang w:val="de-DE"/>
        </w:rPr>
      </w:pPr>
      <w:r w:rsidRPr="00AE5D9C">
        <w:rPr>
          <w:color w:val="000000"/>
          <w:lang w:val="en-US"/>
        </w:rPr>
        <w:t>«</w:t>
      </w:r>
      <w:r>
        <w:rPr>
          <w:lang w:val="en-US"/>
        </w:rPr>
        <w:t>Place of shipment</w:t>
      </w:r>
      <w:r>
        <w:rPr>
          <w:color w:val="000000"/>
          <w:lang w:val="en-US"/>
        </w:rPr>
        <w:t>»</w:t>
      </w:r>
      <w:r>
        <w:rPr>
          <w:lang w:val="en-US"/>
        </w:rPr>
        <w:t xml:space="preserve"> - the city/town the goods will be supplied at is specified here;</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Currency</w:t>
      </w:r>
      <w:r w:rsidRPr="00F61F85">
        <w:rPr>
          <w:color w:val="000000"/>
          <w:lang w:val="en-US"/>
        </w:rPr>
        <w:t>»</w:t>
      </w:r>
      <w:r w:rsidRPr="00F61F85">
        <w:rPr>
          <w:lang w:val="en-US"/>
        </w:rPr>
        <w:t xml:space="preserve"> – the currency used for payment operations under the application is specified here;</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Unit price (Price per unit of the product)</w:t>
      </w:r>
      <w:r w:rsidRPr="00F61F85">
        <w:rPr>
          <w:color w:val="000000"/>
          <w:lang w:val="en-US"/>
        </w:rPr>
        <w:t>»</w:t>
      </w:r>
      <w:r w:rsidRPr="00F61F85">
        <w:rPr>
          <w:lang w:val="en-US"/>
        </w:rPr>
        <w:t xml:space="preserve"> – unit price for goods from application is specified here;</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Valid from</w:t>
      </w:r>
      <w:r w:rsidRPr="00F61F85">
        <w:rPr>
          <w:color w:val="000000"/>
          <w:lang w:val="en-US"/>
        </w:rPr>
        <w:t>»</w:t>
      </w:r>
      <w:r w:rsidRPr="00F61F85">
        <w:rPr>
          <w:lang w:val="en-US"/>
        </w:rPr>
        <w:t xml:space="preserve"> – delivery start date is specified here</w:t>
      </w:r>
      <w:r w:rsidR="003B28E8" w:rsidRPr="003B28E8">
        <w:rPr>
          <w:lang w:val="en-US"/>
        </w:rPr>
        <w:t>;</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Valid to</w:t>
      </w:r>
      <w:r w:rsidRPr="00F61F85">
        <w:rPr>
          <w:color w:val="000000"/>
          <w:lang w:val="en-US"/>
        </w:rPr>
        <w:t>»</w:t>
      </w:r>
      <w:r w:rsidRPr="00F61F85">
        <w:rPr>
          <w:lang w:val="en-US"/>
        </w:rPr>
        <w:t xml:space="preserve"> – delivery end date is specified here</w:t>
      </w:r>
      <w:r w:rsidR="003B28E8" w:rsidRPr="003B28E8">
        <w:rPr>
          <w:lang w:val="en-US"/>
        </w:rPr>
        <w:t>;</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Type of package</w:t>
      </w:r>
      <w:r w:rsidRPr="00F61F85">
        <w:rPr>
          <w:color w:val="000000"/>
          <w:lang w:val="en-US"/>
        </w:rPr>
        <w:t>»</w:t>
      </w:r>
      <w:r w:rsidRPr="00F61F85">
        <w:rPr>
          <w:lang w:val="en-US"/>
        </w:rPr>
        <w:t xml:space="preserve"> – to be selected from the list</w:t>
      </w:r>
      <w:r w:rsidR="003B28E8" w:rsidRPr="003B28E8">
        <w:rPr>
          <w:lang w:val="en-US"/>
        </w:rPr>
        <w:t>;</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Quantity per package</w:t>
      </w:r>
      <w:r w:rsidRPr="00F61F85">
        <w:rPr>
          <w:color w:val="000000"/>
          <w:lang w:val="en-US"/>
        </w:rPr>
        <w:t>»</w:t>
      </w:r>
      <w:r w:rsidRPr="00F61F85">
        <w:rPr>
          <w:lang w:val="en-US"/>
        </w:rPr>
        <w:t xml:space="preserve"> – quantity from the application is specified here</w:t>
      </w:r>
      <w:r w:rsidR="003B28E8" w:rsidRPr="003B28E8">
        <w:rPr>
          <w:lang w:val="en-US"/>
        </w:rPr>
        <w:t>;</w:t>
      </w:r>
    </w:p>
    <w:p w:rsidR="00F61F85" w:rsidRPr="00F61F85" w:rsidRDefault="00AE5D9C" w:rsidP="002F6A67">
      <w:pPr>
        <w:pStyle w:val="western"/>
        <w:numPr>
          <w:ilvl w:val="0"/>
          <w:numId w:val="14"/>
        </w:numPr>
        <w:spacing w:before="0" w:beforeAutospacing="0"/>
        <w:ind w:hanging="153"/>
        <w:rPr>
          <w:lang w:val="de-DE"/>
        </w:rPr>
      </w:pPr>
      <w:r w:rsidRPr="00F61F85">
        <w:rPr>
          <w:color w:val="000000"/>
          <w:lang w:val="en-US"/>
        </w:rPr>
        <w:t>«</w:t>
      </w:r>
      <w:r w:rsidRPr="00F61F85">
        <w:rPr>
          <w:lang w:val="en-US"/>
        </w:rPr>
        <w:t>Shelf life (days) from the date of of shipment</w:t>
      </w:r>
      <w:r w:rsidRPr="00F61F85">
        <w:rPr>
          <w:color w:val="000000"/>
          <w:lang w:val="en-US"/>
        </w:rPr>
        <w:t>»</w:t>
      </w:r>
      <w:r w:rsidRPr="00F61F85">
        <w:rPr>
          <w:lang w:val="en-US"/>
        </w:rPr>
        <w:t xml:space="preserve"> – shelf life of items from the application is entered here</w:t>
      </w:r>
      <w:r w:rsidR="003B28E8" w:rsidRPr="003B28E8">
        <w:rPr>
          <w:lang w:val="en-US"/>
        </w:rPr>
        <w:t>;</w:t>
      </w:r>
    </w:p>
    <w:p w:rsidR="00AE5D9C" w:rsidRPr="00F61F85" w:rsidRDefault="00AE5D9C" w:rsidP="002F6A67">
      <w:pPr>
        <w:pStyle w:val="western"/>
        <w:numPr>
          <w:ilvl w:val="0"/>
          <w:numId w:val="14"/>
        </w:numPr>
        <w:spacing w:before="0" w:beforeAutospacing="0"/>
        <w:ind w:hanging="153"/>
        <w:rPr>
          <w:lang w:val="de-DE"/>
        </w:rPr>
      </w:pPr>
      <w:r w:rsidRPr="00F61F85">
        <w:rPr>
          <w:color w:val="000000"/>
        </w:rPr>
        <w:t>«</w:t>
      </w:r>
      <w:r w:rsidRPr="00F61F85">
        <w:rPr>
          <w:lang w:val="en-US"/>
        </w:rPr>
        <w:t>Storage temperature, ºC</w:t>
      </w:r>
      <w:r w:rsidRPr="00F61F85">
        <w:rPr>
          <w:color w:val="000000"/>
          <w:lang w:val="en-US"/>
        </w:rPr>
        <w:t>»</w:t>
      </w:r>
      <w:r w:rsidRPr="00F61F85">
        <w:rPr>
          <w:lang w:val="en-US"/>
        </w:rPr>
        <w:t>:</w:t>
      </w:r>
    </w:p>
    <w:p w:rsidR="00AE5D9C" w:rsidRPr="003B28E8" w:rsidRDefault="00AE5D9C" w:rsidP="00AE5D9C">
      <w:pPr>
        <w:pStyle w:val="western"/>
        <w:spacing w:before="0" w:beforeAutospacing="0"/>
      </w:pPr>
      <w:r>
        <w:rPr>
          <w:lang w:val="en-US"/>
        </w:rPr>
        <w:t>-</w:t>
      </w:r>
      <w:r>
        <w:t xml:space="preserve"> </w:t>
      </w:r>
      <w:r>
        <w:rPr>
          <w:lang w:val="en-US"/>
        </w:rPr>
        <w:t>from – min. storage temperature</w:t>
      </w:r>
      <w:r w:rsidR="003B28E8">
        <w:t>;</w:t>
      </w:r>
    </w:p>
    <w:p w:rsidR="00AE5D9C" w:rsidRPr="003B28E8" w:rsidRDefault="00AE5D9C" w:rsidP="00AE5D9C">
      <w:pPr>
        <w:pStyle w:val="western"/>
        <w:spacing w:before="0" w:beforeAutospacing="0"/>
      </w:pPr>
      <w:r>
        <w:rPr>
          <w:lang w:val="en-US"/>
        </w:rPr>
        <w:t>- to – max. storage temperature</w:t>
      </w:r>
      <w:r w:rsidR="003B28E8">
        <w:t>.</w:t>
      </w:r>
    </w:p>
    <w:p w:rsidR="00AE5D9C" w:rsidRDefault="00AE5D9C" w:rsidP="002F6A67">
      <w:pPr>
        <w:pStyle w:val="western"/>
        <w:numPr>
          <w:ilvl w:val="0"/>
          <w:numId w:val="15"/>
        </w:numPr>
        <w:spacing w:before="0" w:beforeAutospacing="0"/>
        <w:ind w:hanging="153"/>
        <w:rPr>
          <w:lang w:val="de-DE"/>
        </w:rPr>
      </w:pPr>
      <w:r>
        <w:rPr>
          <w:color w:val="000000"/>
        </w:rPr>
        <w:t>«</w:t>
      </w:r>
      <w:r>
        <w:rPr>
          <w:lang w:val="en-US"/>
        </w:rPr>
        <w:t>Transportation temperature, ºC</w:t>
      </w:r>
      <w:r>
        <w:rPr>
          <w:color w:val="000000"/>
          <w:lang w:val="en-US"/>
        </w:rPr>
        <w:t>»</w:t>
      </w:r>
      <w:r>
        <w:rPr>
          <w:lang w:val="en-US"/>
        </w:rPr>
        <w:t>:</w:t>
      </w:r>
    </w:p>
    <w:p w:rsidR="00AE5D9C" w:rsidRPr="003B28E8" w:rsidRDefault="00AE5D9C" w:rsidP="00AE5D9C">
      <w:pPr>
        <w:pStyle w:val="western"/>
        <w:spacing w:before="0" w:beforeAutospacing="0"/>
      </w:pPr>
      <w:r>
        <w:rPr>
          <w:lang w:val="en-US"/>
        </w:rPr>
        <w:t>- from – min. transportation temperature</w:t>
      </w:r>
      <w:r w:rsidR="003B28E8">
        <w:t>;</w:t>
      </w:r>
    </w:p>
    <w:p w:rsidR="00AE5D9C" w:rsidRPr="003B28E8" w:rsidRDefault="00AE5D9C" w:rsidP="00AE5D9C">
      <w:pPr>
        <w:pStyle w:val="western"/>
        <w:spacing w:before="0" w:beforeAutospacing="0"/>
      </w:pPr>
      <w:r>
        <w:rPr>
          <w:lang w:val="en-US"/>
        </w:rPr>
        <w:t xml:space="preserve">- to – </w:t>
      </w:r>
      <w:r w:rsidR="003B28E8">
        <w:rPr>
          <w:lang w:val="en-US"/>
        </w:rPr>
        <w:t>max. transportation temperature</w:t>
      </w:r>
      <w:r w:rsidR="003B28E8">
        <w:t>.</w:t>
      </w:r>
    </w:p>
    <w:p w:rsidR="00F61F85" w:rsidRPr="00F61F85" w:rsidRDefault="00AE5D9C" w:rsidP="002F6A67">
      <w:pPr>
        <w:pStyle w:val="western"/>
        <w:numPr>
          <w:ilvl w:val="0"/>
          <w:numId w:val="16"/>
        </w:numPr>
        <w:spacing w:before="0" w:beforeAutospacing="0"/>
        <w:ind w:hanging="153"/>
        <w:rPr>
          <w:lang w:val="de-DE"/>
        </w:rPr>
      </w:pPr>
      <w:r w:rsidRPr="00AE5D9C">
        <w:rPr>
          <w:color w:val="000000"/>
          <w:lang w:val="en-US"/>
        </w:rPr>
        <w:t>«</w:t>
      </w:r>
      <w:r>
        <w:rPr>
          <w:lang w:val="en-US"/>
        </w:rPr>
        <w:t>Minimum order quantity (kg/pcs)</w:t>
      </w:r>
      <w:r>
        <w:rPr>
          <w:color w:val="000000"/>
          <w:lang w:val="en-US"/>
        </w:rPr>
        <w:t>»</w:t>
      </w:r>
      <w:r>
        <w:rPr>
          <w:lang w:val="en-US"/>
        </w:rPr>
        <w:t xml:space="preserve"> – min. volume of shipment under the application is specified here;</w:t>
      </w:r>
    </w:p>
    <w:p w:rsidR="00F61F85" w:rsidRPr="00F61F85" w:rsidRDefault="00AE5D9C" w:rsidP="002F6A67">
      <w:pPr>
        <w:pStyle w:val="western"/>
        <w:numPr>
          <w:ilvl w:val="0"/>
          <w:numId w:val="16"/>
        </w:numPr>
        <w:spacing w:before="0" w:beforeAutospacing="0"/>
        <w:ind w:hanging="153"/>
        <w:rPr>
          <w:lang w:val="de-DE"/>
        </w:rPr>
      </w:pPr>
      <w:r w:rsidRPr="00F61F85">
        <w:rPr>
          <w:color w:val="000000"/>
          <w:lang w:val="en-US"/>
        </w:rPr>
        <w:t>«</w:t>
      </w:r>
      <w:r w:rsidRPr="00F61F85">
        <w:rPr>
          <w:lang w:val="en-US"/>
        </w:rPr>
        <w:t>Maximum order quantity (kg/pcs)</w:t>
      </w:r>
      <w:r w:rsidRPr="00F61F85">
        <w:rPr>
          <w:color w:val="000000"/>
          <w:lang w:val="en-US"/>
        </w:rPr>
        <w:t>»</w:t>
      </w:r>
      <w:r w:rsidRPr="00F61F85">
        <w:rPr>
          <w:lang w:val="en-US"/>
        </w:rPr>
        <w:t xml:space="preserve"> – max. volume of shipment under the application is specified here;</w:t>
      </w:r>
    </w:p>
    <w:p w:rsidR="00F61F85" w:rsidRPr="00F61F85" w:rsidRDefault="00AE5D9C" w:rsidP="002F6A67">
      <w:pPr>
        <w:pStyle w:val="western"/>
        <w:numPr>
          <w:ilvl w:val="0"/>
          <w:numId w:val="16"/>
        </w:numPr>
        <w:spacing w:before="0" w:beforeAutospacing="0"/>
        <w:ind w:hanging="153"/>
        <w:rPr>
          <w:lang w:val="de-DE"/>
        </w:rPr>
      </w:pPr>
      <w:r w:rsidRPr="00F61F85">
        <w:rPr>
          <w:color w:val="000000"/>
          <w:lang w:val="en-US"/>
        </w:rPr>
        <w:t>«</w:t>
      </w:r>
      <w:r w:rsidRPr="00F61F85">
        <w:rPr>
          <w:lang w:val="en-US"/>
        </w:rPr>
        <w:t>Additional information</w:t>
      </w:r>
      <w:r w:rsidRPr="00F61F85">
        <w:rPr>
          <w:color w:val="000000"/>
          <w:lang w:val="en-US"/>
        </w:rPr>
        <w:t>»</w:t>
      </w:r>
      <w:r w:rsidRPr="00F61F85">
        <w:rPr>
          <w:lang w:val="en-US"/>
        </w:rPr>
        <w:t xml:space="preserve"> – additional information on the application is specified here</w:t>
      </w:r>
      <w:r w:rsidR="003B28E8" w:rsidRPr="003B28E8">
        <w:rPr>
          <w:lang w:val="en-US"/>
        </w:rPr>
        <w:t>;</w:t>
      </w:r>
    </w:p>
    <w:p w:rsidR="00AE5D9C" w:rsidRPr="00F61F85" w:rsidRDefault="00AE5D9C" w:rsidP="002F6A67">
      <w:pPr>
        <w:pStyle w:val="western"/>
        <w:numPr>
          <w:ilvl w:val="0"/>
          <w:numId w:val="16"/>
        </w:numPr>
        <w:spacing w:before="0" w:beforeAutospacing="0"/>
        <w:ind w:hanging="153"/>
        <w:rPr>
          <w:lang w:val="de-DE"/>
        </w:rPr>
      </w:pPr>
      <w:r w:rsidRPr="00F61F85">
        <w:rPr>
          <w:color w:val="000000"/>
          <w:lang w:val="en-US"/>
        </w:rPr>
        <w:t>«</w:t>
      </w:r>
      <w:r w:rsidRPr="00F61F85">
        <w:rPr>
          <w:lang w:val="en-US"/>
        </w:rPr>
        <w:t>File</w:t>
      </w:r>
      <w:r w:rsidRPr="00F61F85">
        <w:rPr>
          <w:color w:val="000000"/>
          <w:lang w:val="en-US"/>
        </w:rPr>
        <w:t>»</w:t>
      </w:r>
      <w:r w:rsidRPr="00F61F85">
        <w:rPr>
          <w:lang w:val="en-US"/>
        </w:rPr>
        <w:t xml:space="preserve"> – file containing additional information is attached here</w:t>
      </w:r>
      <w:r w:rsidR="003B28E8" w:rsidRPr="003B28E8">
        <w:rPr>
          <w:lang w:val="en-US"/>
        </w:rPr>
        <w:t>.</w:t>
      </w:r>
    </w:p>
    <w:p w:rsidR="00AE5D9C" w:rsidRPr="003B28E8" w:rsidRDefault="00AE5D9C" w:rsidP="00AE5D9C">
      <w:pPr>
        <w:pStyle w:val="western"/>
        <w:spacing w:before="0" w:beforeAutospacing="0"/>
        <w:ind w:left="567" w:firstLine="0"/>
        <w:rPr>
          <w:color w:val="000000"/>
          <w:lang w:val="en-US"/>
        </w:rPr>
      </w:pPr>
      <w:r>
        <w:rPr>
          <w:color w:val="000000"/>
          <w:lang w:val="en-US"/>
        </w:rPr>
        <w:t>The system will come up with an error when trying to save applications with empty fields (Fig. 2</w:t>
      </w:r>
      <w:r w:rsidRPr="00AE5D9C">
        <w:rPr>
          <w:color w:val="000000"/>
          <w:lang w:val="en-US"/>
        </w:rPr>
        <w:t>7</w:t>
      </w:r>
      <w:r>
        <w:rPr>
          <w:color w:val="000000"/>
          <w:lang w:val="en-US"/>
        </w:rPr>
        <w:t>).</w:t>
      </w:r>
    </w:p>
    <w:p w:rsidR="00F61F85" w:rsidRDefault="00F61F85" w:rsidP="00F61F85">
      <w:pPr>
        <w:pStyle w:val="western"/>
        <w:spacing w:before="0" w:beforeAutospacing="0"/>
        <w:ind w:left="567" w:firstLine="0"/>
        <w:jc w:val="center"/>
      </w:pPr>
      <w:r>
        <w:rPr>
          <w:noProof/>
        </w:rPr>
        <w:drawing>
          <wp:inline distT="0" distB="0" distL="0" distR="0">
            <wp:extent cx="3046878" cy="894133"/>
            <wp:effectExtent l="19050" t="0" r="1122" b="0"/>
            <wp:docPr id="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3046395" cy="893991"/>
                    </a:xfrm>
                    <a:prstGeom prst="rect">
                      <a:avLst/>
                    </a:prstGeom>
                    <a:noFill/>
                    <a:ln w="9525">
                      <a:noFill/>
                      <a:miter lim="800000"/>
                      <a:headEnd/>
                      <a:tailEnd/>
                    </a:ln>
                  </pic:spPr>
                </pic:pic>
              </a:graphicData>
            </a:graphic>
          </wp:inline>
        </w:drawing>
      </w:r>
    </w:p>
    <w:p w:rsidR="00F61F85" w:rsidRPr="003B28E8" w:rsidRDefault="00F61F85" w:rsidP="00F61F85">
      <w:pPr>
        <w:pStyle w:val="western"/>
        <w:spacing w:before="0" w:beforeAutospacing="0"/>
        <w:ind w:left="567" w:firstLine="0"/>
        <w:jc w:val="center"/>
        <w:rPr>
          <w:b/>
          <w:lang w:val="en-US"/>
        </w:rPr>
      </w:pPr>
      <w:r w:rsidRPr="00F61F85">
        <w:rPr>
          <w:b/>
          <w:color w:val="000000"/>
          <w:lang w:val="en-US"/>
        </w:rPr>
        <w:t>Fig. 27</w:t>
      </w:r>
    </w:p>
    <w:p w:rsidR="00AE5D9C" w:rsidRPr="003B28E8" w:rsidRDefault="00AE5D9C" w:rsidP="00AE5D9C">
      <w:pPr>
        <w:pStyle w:val="western"/>
        <w:spacing w:before="0" w:beforeAutospacing="0"/>
        <w:ind w:left="567" w:firstLine="0"/>
        <w:jc w:val="center"/>
        <w:rPr>
          <w:b/>
          <w:color w:val="000000"/>
          <w:lang w:val="en-US"/>
        </w:rPr>
      </w:pPr>
    </w:p>
    <w:p w:rsidR="00F61F85" w:rsidRDefault="00F61F85">
      <w:pPr>
        <w:widowControl/>
        <w:suppressAutoHyphens w:val="0"/>
        <w:autoSpaceDN/>
        <w:spacing w:after="200" w:line="276" w:lineRule="auto"/>
        <w:textAlignment w:val="auto"/>
        <w:rPr>
          <w:rFonts w:eastAsia="Times New Roman" w:cs="Times New Roman"/>
          <w:kern w:val="0"/>
          <w:sz w:val="20"/>
          <w:szCs w:val="20"/>
          <w:lang w:val="en-US" w:eastAsia="ru-RU" w:bidi="ar-SA"/>
        </w:rPr>
      </w:pPr>
      <w:r>
        <w:rPr>
          <w:lang w:val="en-US"/>
        </w:rPr>
        <w:br w:type="page"/>
      </w:r>
    </w:p>
    <w:p w:rsidR="00F61F85" w:rsidRDefault="00FE3623" w:rsidP="00FE3623">
      <w:pPr>
        <w:pStyle w:val="western"/>
        <w:spacing w:before="0" w:beforeAutospacing="0"/>
        <w:rPr>
          <w:lang w:val="en-US"/>
        </w:rPr>
      </w:pPr>
      <w:r>
        <w:rPr>
          <w:noProof/>
        </w:rPr>
        <w:lastRenderedPageBreak/>
        <w:drawing>
          <wp:anchor distT="0" distB="0" distL="114300" distR="114300" simplePos="0" relativeHeight="251687936" behindDoc="1" locked="0" layoutInCell="1" allowOverlap="1">
            <wp:simplePos x="0" y="0"/>
            <wp:positionH relativeFrom="column">
              <wp:posOffset>5205730</wp:posOffset>
            </wp:positionH>
            <wp:positionV relativeFrom="paragraph">
              <wp:posOffset>187325</wp:posOffset>
            </wp:positionV>
            <wp:extent cx="619125" cy="370840"/>
            <wp:effectExtent l="19050" t="0" r="9525" b="0"/>
            <wp:wrapTight wrapText="bothSides">
              <wp:wrapPolygon edited="0">
                <wp:start x="-665" y="0"/>
                <wp:lineTo x="-665" y="18863"/>
                <wp:lineTo x="21932" y="18863"/>
                <wp:lineTo x="21932" y="0"/>
                <wp:lineTo x="-665" y="0"/>
              </wp:wrapPolygon>
            </wp:wrapTight>
            <wp:docPr id="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619125" cy="370840"/>
                    </a:xfrm>
                    <a:prstGeom prst="rect">
                      <a:avLst/>
                    </a:prstGeom>
                    <a:noFill/>
                    <a:ln w="9525">
                      <a:noFill/>
                      <a:miter lim="800000"/>
                      <a:headEnd/>
                      <a:tailEnd/>
                    </a:ln>
                  </pic:spPr>
                </pic:pic>
              </a:graphicData>
            </a:graphic>
          </wp:anchor>
        </w:drawing>
      </w:r>
      <w:r w:rsidR="00F61F85">
        <w:rPr>
          <w:lang w:val="en-US"/>
        </w:rPr>
        <w:t xml:space="preserve">When you are done with filling all fields click </w:t>
      </w:r>
      <w:r w:rsidR="00F61F85" w:rsidRPr="00F61F85">
        <w:rPr>
          <w:color w:val="000000"/>
          <w:lang w:val="en-US"/>
        </w:rPr>
        <w:t>«</w:t>
      </w:r>
      <w:r w:rsidR="00F61F85">
        <w:rPr>
          <w:lang w:val="en-US"/>
        </w:rPr>
        <w:t>Save</w:t>
      </w:r>
      <w:r w:rsidR="00F61F85">
        <w:rPr>
          <w:color w:val="000000"/>
          <w:lang w:val="en-US"/>
        </w:rPr>
        <w:t>»</w:t>
      </w:r>
      <w:r w:rsidR="00F61F85">
        <w:rPr>
          <w:lang w:val="en-US"/>
        </w:rPr>
        <w:t xml:space="preserve"> button to see the message that CO has been successfully added. At this, all the information entered appears in the bar with number of this CO and corresponding status.</w:t>
      </w:r>
    </w:p>
    <w:p w:rsidR="00F61F85" w:rsidRPr="00F61F85" w:rsidRDefault="00F61F85" w:rsidP="00FE3623">
      <w:pPr>
        <w:pStyle w:val="western"/>
        <w:spacing w:before="0" w:beforeAutospacing="0"/>
        <w:ind w:left="567" w:firstLine="0"/>
        <w:rPr>
          <w:lang w:val="en-US"/>
        </w:rPr>
      </w:pPr>
      <w:r>
        <w:rPr>
          <w:color w:val="000000"/>
          <w:lang w:val="en-US"/>
        </w:rPr>
        <w:t>Having added all COs into the set, the COs should be sent by clicking</w:t>
      </w:r>
      <w:r w:rsidRPr="00F61F85">
        <w:rPr>
          <w:color w:val="000000"/>
          <w:lang w:val="en-US"/>
        </w:rPr>
        <w:t xml:space="preserve"> </w:t>
      </w:r>
    </w:p>
    <w:p w:rsidR="00FE3623" w:rsidRPr="003B28E8" w:rsidRDefault="00FE3623" w:rsidP="00FE3623">
      <w:pPr>
        <w:pStyle w:val="western"/>
        <w:spacing w:before="0" w:beforeAutospacing="0"/>
        <w:rPr>
          <w:b/>
          <w:bCs/>
          <w:lang w:val="en-US"/>
        </w:rPr>
      </w:pPr>
      <w:r>
        <w:rPr>
          <w:b/>
          <w:bCs/>
          <w:noProof/>
        </w:rPr>
        <w:drawing>
          <wp:anchor distT="0" distB="0" distL="114300" distR="114300" simplePos="0" relativeHeight="251688960" behindDoc="1" locked="0" layoutInCell="1" allowOverlap="1">
            <wp:simplePos x="0" y="0"/>
            <wp:positionH relativeFrom="column">
              <wp:posOffset>3946525</wp:posOffset>
            </wp:positionH>
            <wp:positionV relativeFrom="paragraph">
              <wp:posOffset>120650</wp:posOffset>
            </wp:positionV>
            <wp:extent cx="609600" cy="344805"/>
            <wp:effectExtent l="19050" t="0" r="0" b="0"/>
            <wp:wrapTight wrapText="bothSides">
              <wp:wrapPolygon edited="0">
                <wp:start x="-675" y="0"/>
                <wp:lineTo x="-675" y="17901"/>
                <wp:lineTo x="21600" y="17901"/>
                <wp:lineTo x="21600" y="0"/>
                <wp:lineTo x="-675" y="0"/>
              </wp:wrapPolygon>
            </wp:wrapTight>
            <wp:docPr id="6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609600" cy="344805"/>
                    </a:xfrm>
                    <a:prstGeom prst="rect">
                      <a:avLst/>
                    </a:prstGeom>
                    <a:noFill/>
                    <a:ln w="9525">
                      <a:noFill/>
                      <a:miter lim="800000"/>
                      <a:headEnd/>
                      <a:tailEnd/>
                    </a:ln>
                  </pic:spPr>
                </pic:pic>
              </a:graphicData>
            </a:graphic>
          </wp:anchor>
        </w:drawing>
      </w:r>
    </w:p>
    <w:p w:rsidR="00FE3623" w:rsidRPr="003B28E8" w:rsidRDefault="00FE3623" w:rsidP="00FE3623">
      <w:pPr>
        <w:pStyle w:val="western"/>
        <w:spacing w:before="0" w:beforeAutospacing="0"/>
        <w:rPr>
          <w:lang w:val="en-US"/>
        </w:rPr>
      </w:pPr>
      <w:r>
        <w:rPr>
          <w:b/>
          <w:bCs/>
          <w:lang w:val="en-US"/>
        </w:rPr>
        <w:t>Note!</w:t>
      </w:r>
      <w:r>
        <w:rPr>
          <w:lang w:val="en-US"/>
        </w:rPr>
        <w:t xml:space="preserve"> To make the CO displayed for the CM click </w:t>
      </w:r>
      <w:r w:rsidRPr="00FE3623">
        <w:rPr>
          <w:color w:val="000000"/>
          <w:lang w:val="en-US"/>
        </w:rPr>
        <w:t>«</w:t>
      </w:r>
      <w:r>
        <w:rPr>
          <w:lang w:val="en-US"/>
        </w:rPr>
        <w:t>Send</w:t>
      </w:r>
      <w:r>
        <w:rPr>
          <w:color w:val="000000"/>
          <w:lang w:val="en-US"/>
        </w:rPr>
        <w:t>»</w:t>
      </w:r>
      <w:r>
        <w:rPr>
          <w:lang w:val="en-US"/>
        </w:rPr>
        <w:t>.</w:t>
      </w:r>
      <w:r w:rsidRPr="00FE3623">
        <w:rPr>
          <w:lang w:val="en-US"/>
        </w:rPr>
        <w:t xml:space="preserve"> </w:t>
      </w:r>
    </w:p>
    <w:p w:rsidR="00FE3623" w:rsidRDefault="00FE3623" w:rsidP="00FE3623">
      <w:pPr>
        <w:pStyle w:val="western"/>
        <w:spacing w:before="0" w:beforeAutospacing="0"/>
        <w:rPr>
          <w:lang w:val="en-US"/>
        </w:rPr>
      </w:pPr>
      <w:r>
        <w:rPr>
          <w:lang w:val="en-US"/>
        </w:rPr>
        <w:t xml:space="preserve">The set will get the </w:t>
      </w:r>
      <w:r w:rsidRPr="00FE3623">
        <w:rPr>
          <w:color w:val="000000"/>
          <w:lang w:val="en-US"/>
        </w:rPr>
        <w:t>«</w:t>
      </w:r>
      <w:r>
        <w:rPr>
          <w:lang w:val="en-US"/>
        </w:rPr>
        <w:t>Sent</w:t>
      </w:r>
      <w:r>
        <w:rPr>
          <w:color w:val="000000"/>
          <w:lang w:val="en-US"/>
        </w:rPr>
        <w:t>»</w:t>
      </w:r>
      <w:r>
        <w:rPr>
          <w:lang w:val="en-US"/>
        </w:rPr>
        <w:t xml:space="preserve"> status.</w:t>
      </w:r>
    </w:p>
    <w:p w:rsidR="00FE3623" w:rsidRDefault="00FE3623" w:rsidP="00FE3623">
      <w:pPr>
        <w:pStyle w:val="western"/>
        <w:spacing w:before="0" w:beforeAutospacing="0"/>
        <w:ind w:left="567" w:firstLine="0"/>
        <w:rPr>
          <w:lang w:val="en-US"/>
        </w:rPr>
      </w:pPr>
      <w:r>
        <w:rPr>
          <w:lang w:val="en-US"/>
        </w:rPr>
        <w:t xml:space="preserve">The Button </w:t>
      </w:r>
      <w:r w:rsidRPr="00FE3623">
        <w:rPr>
          <w:color w:val="000000"/>
          <w:lang w:val="en-US"/>
        </w:rPr>
        <w:t>«</w:t>
      </w:r>
      <w:r>
        <w:rPr>
          <w:lang w:val="en-US"/>
        </w:rPr>
        <w:t>Copy commercial offer (offer set)</w:t>
      </w:r>
      <w:r>
        <w:rPr>
          <w:color w:val="000000"/>
          <w:lang w:val="en-US"/>
        </w:rPr>
        <w:t xml:space="preserve">» </w:t>
      </w:r>
      <w:r>
        <w:rPr>
          <w:lang w:val="en-US"/>
        </w:rPr>
        <w:t>is used for editing of already made COs as an example.</w:t>
      </w:r>
    </w:p>
    <w:p w:rsidR="00FE3623" w:rsidRDefault="00FE3623" w:rsidP="00FE3623">
      <w:pPr>
        <w:pStyle w:val="western"/>
        <w:spacing w:before="0" w:beforeAutospacing="0"/>
        <w:ind w:left="567" w:firstLine="0"/>
        <w:rPr>
          <w:lang w:val="en-US"/>
        </w:rPr>
      </w:pPr>
      <w:r>
        <w:rPr>
          <w:lang w:val="en-US"/>
        </w:rPr>
        <w:t xml:space="preserve">For instance, for COs for yoghurts that are basically the same, however different in packaging, it is easier to copy a similar CO </w:t>
      </w:r>
    </w:p>
    <w:p w:rsidR="00FE3623" w:rsidRDefault="00FE3623" w:rsidP="00FE3623">
      <w:pPr>
        <w:pStyle w:val="western"/>
        <w:spacing w:before="0" w:beforeAutospacing="0"/>
        <w:ind w:firstLine="0"/>
        <w:rPr>
          <w:lang w:val="en-US"/>
        </w:rPr>
      </w:pPr>
      <w:r>
        <w:rPr>
          <w:noProof/>
        </w:rPr>
        <w:drawing>
          <wp:anchor distT="0" distB="0" distL="114300" distR="114300" simplePos="0" relativeHeight="251689984" behindDoc="1" locked="0" layoutInCell="1" allowOverlap="1">
            <wp:simplePos x="0" y="0"/>
            <wp:positionH relativeFrom="column">
              <wp:posOffset>5274310</wp:posOffset>
            </wp:positionH>
            <wp:positionV relativeFrom="paragraph">
              <wp:posOffset>29210</wp:posOffset>
            </wp:positionV>
            <wp:extent cx="610235" cy="335915"/>
            <wp:effectExtent l="19050" t="0" r="0" b="0"/>
            <wp:wrapTight wrapText="bothSides">
              <wp:wrapPolygon edited="0">
                <wp:start x="-674" y="0"/>
                <wp:lineTo x="-674" y="20824"/>
                <wp:lineTo x="20903" y="20824"/>
                <wp:lineTo x="20903" y="0"/>
                <wp:lineTo x="-674" y="0"/>
              </wp:wrapPolygon>
            </wp:wrapTight>
            <wp:docPr id="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610235" cy="335915"/>
                    </a:xfrm>
                    <a:prstGeom prst="rect">
                      <a:avLst/>
                    </a:prstGeom>
                    <a:noFill/>
                    <a:ln w="9525">
                      <a:noFill/>
                      <a:miter lim="800000"/>
                      <a:headEnd/>
                      <a:tailEnd/>
                    </a:ln>
                  </pic:spPr>
                </pic:pic>
              </a:graphicData>
            </a:graphic>
          </wp:anchor>
        </w:drawing>
      </w:r>
      <w:r>
        <w:rPr>
          <w:lang w:val="en-US"/>
        </w:rPr>
        <w:t xml:space="preserve">and change only one parameter that is the type of package, than create a new one. </w:t>
      </w:r>
    </w:p>
    <w:p w:rsidR="00FE3623" w:rsidRPr="003B28E8" w:rsidRDefault="00FE3623" w:rsidP="00FE3623">
      <w:pPr>
        <w:pStyle w:val="western"/>
        <w:spacing w:before="0" w:beforeAutospacing="0"/>
        <w:ind w:left="567" w:firstLine="0"/>
        <w:rPr>
          <w:lang w:val="en-US"/>
        </w:rPr>
      </w:pPr>
      <w:r>
        <w:rPr>
          <w:lang w:val="en-US"/>
        </w:rPr>
        <w:t xml:space="preserve">The Button </w:t>
      </w:r>
      <w:r w:rsidRPr="00FE3623">
        <w:rPr>
          <w:color w:val="000000"/>
          <w:lang w:val="en-US"/>
        </w:rPr>
        <w:t>«</w:t>
      </w:r>
      <w:r>
        <w:rPr>
          <w:lang w:val="en-US"/>
        </w:rPr>
        <w:t>Delete offer (set)</w:t>
      </w:r>
      <w:r>
        <w:rPr>
          <w:color w:val="000000"/>
          <w:lang w:val="en-US"/>
        </w:rPr>
        <w:t>»</w:t>
      </w:r>
      <w:r>
        <w:rPr>
          <w:lang w:val="en-US"/>
        </w:rPr>
        <w:t xml:space="preserve"> is used for removing the CO from the set. </w:t>
      </w:r>
    </w:p>
    <w:p w:rsidR="00FE3623" w:rsidRPr="003B28E8" w:rsidRDefault="00FE3623" w:rsidP="00FE3623">
      <w:pPr>
        <w:pStyle w:val="western"/>
        <w:spacing w:before="0" w:beforeAutospacing="0"/>
        <w:ind w:left="567" w:firstLine="0"/>
        <w:rPr>
          <w:b/>
          <w:bCs/>
          <w:lang w:val="en-US"/>
        </w:rPr>
      </w:pPr>
    </w:p>
    <w:p w:rsidR="00FE3623" w:rsidRDefault="00FE3623" w:rsidP="00FE3623">
      <w:pPr>
        <w:pStyle w:val="western"/>
        <w:spacing w:before="0" w:beforeAutospacing="0"/>
        <w:rPr>
          <w:lang w:val="en-US"/>
        </w:rPr>
      </w:pPr>
      <w:r>
        <w:rPr>
          <w:b/>
          <w:bCs/>
          <w:lang w:val="en-US"/>
        </w:rPr>
        <w:t>Note!</w:t>
      </w:r>
      <w:r>
        <w:rPr>
          <w:lang w:val="en-US"/>
        </w:rPr>
        <w:t xml:space="preserve"> You can only delete COs from the set having </w:t>
      </w:r>
      <w:r w:rsidRPr="00FE3623">
        <w:rPr>
          <w:color w:val="000000"/>
          <w:lang w:val="en-US"/>
        </w:rPr>
        <w:t>«</w:t>
      </w:r>
      <w:r>
        <w:rPr>
          <w:lang w:val="en-US"/>
        </w:rPr>
        <w:t>New</w:t>
      </w:r>
      <w:r>
        <w:rPr>
          <w:color w:val="000000"/>
          <w:lang w:val="en-US"/>
        </w:rPr>
        <w:t>»</w:t>
      </w:r>
      <w:r>
        <w:rPr>
          <w:lang w:val="en-US"/>
        </w:rPr>
        <w:t xml:space="preserve"> status. If the CO is already sent, PI deletion operation will be unavailable (Fig. 2</w:t>
      </w:r>
      <w:r w:rsidRPr="00FE3623">
        <w:rPr>
          <w:lang w:val="en-US"/>
        </w:rPr>
        <w:t>8</w:t>
      </w:r>
      <w:r>
        <w:rPr>
          <w:lang w:val="en-US"/>
        </w:rPr>
        <w:t>).</w:t>
      </w:r>
    </w:p>
    <w:p w:rsidR="00F61F85" w:rsidRDefault="00FE3623" w:rsidP="00F61F85">
      <w:pPr>
        <w:pStyle w:val="western"/>
        <w:spacing w:before="0" w:beforeAutospacing="0"/>
        <w:ind w:left="567" w:firstLine="0"/>
        <w:jc w:val="center"/>
        <w:rPr>
          <w:b/>
          <w:color w:val="000000"/>
        </w:rPr>
      </w:pPr>
      <w:r>
        <w:rPr>
          <w:b/>
          <w:noProof/>
          <w:color w:val="000000"/>
        </w:rPr>
        <w:drawing>
          <wp:inline distT="0" distB="0" distL="0" distR="0">
            <wp:extent cx="2259965" cy="1017905"/>
            <wp:effectExtent l="19050" t="0" r="0" b="0"/>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2259965" cy="1017905"/>
                    </a:xfrm>
                    <a:prstGeom prst="rect">
                      <a:avLst/>
                    </a:prstGeom>
                    <a:noFill/>
                    <a:ln w="9525">
                      <a:noFill/>
                      <a:miter lim="800000"/>
                      <a:headEnd/>
                      <a:tailEnd/>
                    </a:ln>
                  </pic:spPr>
                </pic:pic>
              </a:graphicData>
            </a:graphic>
          </wp:inline>
        </w:drawing>
      </w:r>
    </w:p>
    <w:p w:rsidR="00FE3623" w:rsidRPr="003B28E8" w:rsidRDefault="00FE3623" w:rsidP="00F61F85">
      <w:pPr>
        <w:pStyle w:val="western"/>
        <w:spacing w:before="0" w:beforeAutospacing="0"/>
        <w:ind w:left="567" w:firstLine="0"/>
        <w:jc w:val="center"/>
        <w:rPr>
          <w:b/>
          <w:lang w:val="en-US"/>
        </w:rPr>
      </w:pPr>
      <w:r w:rsidRPr="00FE3623">
        <w:rPr>
          <w:b/>
          <w:lang w:val="en-US"/>
        </w:rPr>
        <w:t>Fig. 28</w:t>
      </w:r>
    </w:p>
    <w:p w:rsidR="00FE3623" w:rsidRPr="003B28E8" w:rsidRDefault="00FE3623" w:rsidP="00F61F85">
      <w:pPr>
        <w:pStyle w:val="western"/>
        <w:spacing w:before="0" w:beforeAutospacing="0"/>
        <w:ind w:left="567" w:firstLine="0"/>
        <w:jc w:val="center"/>
        <w:rPr>
          <w:b/>
          <w:lang w:val="en-US"/>
        </w:rPr>
      </w:pPr>
    </w:p>
    <w:p w:rsidR="00FE3623" w:rsidRDefault="00FE3623" w:rsidP="00FE3623">
      <w:pPr>
        <w:pStyle w:val="western"/>
        <w:spacing w:before="0" w:beforeAutospacing="0"/>
        <w:rPr>
          <w:lang w:val="en-US"/>
        </w:rPr>
      </w:pPr>
      <w:r>
        <w:rPr>
          <w:lang w:val="en-US"/>
        </w:rPr>
        <w:t xml:space="preserve">The button </w:t>
      </w:r>
      <w:r w:rsidRPr="00FE3623">
        <w:rPr>
          <w:color w:val="000000"/>
          <w:lang w:val="en-US"/>
        </w:rPr>
        <w:t>«</w:t>
      </w:r>
      <w:r>
        <w:rPr>
          <w:lang w:val="en-US"/>
        </w:rPr>
        <w:t>Delete offer set</w:t>
      </w:r>
      <w:r>
        <w:rPr>
          <w:color w:val="000000"/>
          <w:lang w:val="en-US"/>
        </w:rPr>
        <w:t>»</w:t>
      </w:r>
      <w:r>
        <w:rPr>
          <w:lang w:val="en-US"/>
        </w:rPr>
        <w:t xml:space="preserve"> is used for removing all COs from the set. You can delete only the set having </w:t>
      </w:r>
      <w:r w:rsidRPr="00FE3623">
        <w:rPr>
          <w:color w:val="000000"/>
          <w:lang w:val="en-US"/>
        </w:rPr>
        <w:t>«</w:t>
      </w:r>
      <w:r>
        <w:rPr>
          <w:lang w:val="en-US"/>
        </w:rPr>
        <w:t>New</w:t>
      </w:r>
      <w:r>
        <w:rPr>
          <w:color w:val="000000"/>
          <w:lang w:val="en-US"/>
        </w:rPr>
        <w:t>»</w:t>
      </w:r>
      <w:r>
        <w:rPr>
          <w:lang w:val="en-US"/>
        </w:rPr>
        <w:t xml:space="preserve"> status.</w:t>
      </w:r>
    </w:p>
    <w:p w:rsidR="00FE3623" w:rsidRDefault="00FE3623" w:rsidP="00FE3623">
      <w:pPr>
        <w:pStyle w:val="western"/>
        <w:spacing w:before="0" w:beforeAutospacing="0"/>
        <w:rPr>
          <w:lang w:val="en-US"/>
        </w:rPr>
      </w:pPr>
      <w:r>
        <w:rPr>
          <w:b/>
          <w:bCs/>
          <w:lang w:val="en-US"/>
        </w:rPr>
        <w:t>Note!</w:t>
      </w:r>
      <w:r>
        <w:rPr>
          <w:lang w:val="en-US"/>
        </w:rPr>
        <w:t xml:space="preserve"> Status </w:t>
      </w:r>
      <w:r w:rsidRPr="00FE3623">
        <w:rPr>
          <w:color w:val="000000"/>
          <w:lang w:val="en-US"/>
        </w:rPr>
        <w:t>«</w:t>
      </w:r>
      <w:r>
        <w:rPr>
          <w:lang w:val="en-US"/>
        </w:rPr>
        <w:t>Editing</w:t>
      </w:r>
      <w:r>
        <w:rPr>
          <w:color w:val="000000"/>
          <w:lang w:val="en-US"/>
        </w:rPr>
        <w:t>»</w:t>
      </w:r>
      <w:r>
        <w:rPr>
          <w:lang w:val="en-US"/>
        </w:rPr>
        <w:t xml:space="preserve"> is assigned for CO when the Supplier has to modify CO to confirm/not confirm it. In addition notification with description of modifications to be made is sent. Such notifications are displayed on </w:t>
      </w:r>
      <w:r w:rsidRPr="00FE3623">
        <w:rPr>
          <w:color w:val="000000"/>
          <w:lang w:val="en-US"/>
        </w:rPr>
        <w:t>«</w:t>
      </w:r>
      <w:r>
        <w:rPr>
          <w:lang w:val="en-US"/>
        </w:rPr>
        <w:t>Notification</w:t>
      </w:r>
      <w:r>
        <w:rPr>
          <w:color w:val="000000"/>
          <w:lang w:val="en-US"/>
        </w:rPr>
        <w:t>»</w:t>
      </w:r>
      <w:r>
        <w:rPr>
          <w:lang w:val="en-US"/>
        </w:rPr>
        <w:t xml:space="preserve"> tab.</w:t>
      </w:r>
    </w:p>
    <w:p w:rsidR="00FE3623" w:rsidRDefault="00FE3623" w:rsidP="00FE3623">
      <w:pPr>
        <w:pStyle w:val="western"/>
        <w:spacing w:before="0" w:beforeAutospacing="0"/>
        <w:rPr>
          <w:lang w:val="en-US"/>
        </w:rPr>
      </w:pPr>
      <w:r>
        <w:rPr>
          <w:lang w:val="en-US"/>
        </w:rPr>
        <w:t xml:space="preserve">There are following buttons on the tool bar of </w:t>
      </w:r>
      <w:r w:rsidRPr="00FE3623">
        <w:rPr>
          <w:color w:val="000000"/>
          <w:lang w:val="en-US"/>
        </w:rPr>
        <w:t>«</w:t>
      </w:r>
      <w:r>
        <w:rPr>
          <w:lang w:val="en-US"/>
        </w:rPr>
        <w:t>My offers</w:t>
      </w:r>
      <w:r>
        <w:rPr>
          <w:color w:val="000000"/>
          <w:lang w:val="en-US"/>
        </w:rPr>
        <w:t>»</w:t>
      </w:r>
      <w:r>
        <w:rPr>
          <w:lang w:val="en-US"/>
        </w:rPr>
        <w:t xml:space="preserve"> window: search, sorting, refresh data. </w:t>
      </w:r>
    </w:p>
    <w:p w:rsidR="00FE3623" w:rsidRDefault="00FE3623" w:rsidP="00FE3623">
      <w:pPr>
        <w:pStyle w:val="western"/>
        <w:spacing w:before="0" w:beforeAutospacing="0"/>
        <w:rPr>
          <w:lang w:val="en-US"/>
        </w:rPr>
      </w:pPr>
      <w:r>
        <w:rPr>
          <w:lang w:val="en-US"/>
        </w:rPr>
        <w:t xml:space="preserve">Using </w:t>
      </w:r>
      <w:r w:rsidRPr="00FE3623">
        <w:rPr>
          <w:color w:val="000000"/>
          <w:lang w:val="en-US"/>
        </w:rPr>
        <w:t>«</w:t>
      </w:r>
      <w:r>
        <w:rPr>
          <w:lang w:val="en-US"/>
        </w:rPr>
        <w:t>Search</w:t>
      </w:r>
      <w:r>
        <w:rPr>
          <w:color w:val="000000"/>
          <w:lang w:val="en-US"/>
        </w:rPr>
        <w:t>»</w:t>
      </w:r>
      <w:r>
        <w:rPr>
          <w:lang w:val="en-US"/>
        </w:rPr>
        <w:t xml:space="preserve"> function you can run the search basing on the search parameters specified. The more parameters (filters) have been set, the more accurate the search will be.</w:t>
      </w:r>
    </w:p>
    <w:p w:rsidR="00FE3623" w:rsidRDefault="00FE3623" w:rsidP="00FE3623">
      <w:pPr>
        <w:pStyle w:val="western"/>
        <w:spacing w:before="0" w:beforeAutospacing="0"/>
        <w:rPr>
          <w:lang w:val="en-US"/>
        </w:rPr>
      </w:pPr>
      <w:r>
        <w:rPr>
          <w:lang w:val="en-US"/>
        </w:rPr>
        <w:t>This window have fields and is divided into 4 columns (Fig. 2</w:t>
      </w:r>
      <w:r w:rsidRPr="00FE3623">
        <w:rPr>
          <w:lang w:val="en-US"/>
        </w:rPr>
        <w:t>9</w:t>
      </w:r>
      <w:r>
        <w:rPr>
          <w:lang w:val="en-US"/>
        </w:rPr>
        <w:t>):</w:t>
      </w:r>
    </w:p>
    <w:p w:rsidR="00FE3623" w:rsidRPr="00FE3623" w:rsidRDefault="00FE3623" w:rsidP="002F6A67">
      <w:pPr>
        <w:pStyle w:val="western"/>
        <w:numPr>
          <w:ilvl w:val="0"/>
          <w:numId w:val="17"/>
        </w:numPr>
        <w:spacing w:before="0" w:beforeAutospacing="0"/>
        <w:ind w:hanging="153"/>
        <w:rPr>
          <w:lang w:val="en-US"/>
        </w:rPr>
      </w:pPr>
      <w:r>
        <w:rPr>
          <w:color w:val="000000"/>
        </w:rPr>
        <w:t>«</w:t>
      </w:r>
      <w:r>
        <w:rPr>
          <w:lang w:val="en-US"/>
        </w:rPr>
        <w:t>Parameter name</w:t>
      </w:r>
      <w:r>
        <w:rPr>
          <w:color w:val="000000"/>
          <w:lang w:val="en-US"/>
        </w:rPr>
        <w:t>»;</w:t>
      </w:r>
    </w:p>
    <w:p w:rsidR="00FE3623" w:rsidRPr="00FE3623" w:rsidRDefault="00FE3623" w:rsidP="002F6A67">
      <w:pPr>
        <w:pStyle w:val="western"/>
        <w:numPr>
          <w:ilvl w:val="0"/>
          <w:numId w:val="17"/>
        </w:numPr>
        <w:spacing w:before="0" w:beforeAutospacing="0"/>
        <w:ind w:hanging="153"/>
        <w:rPr>
          <w:lang w:val="en-US"/>
        </w:rPr>
      </w:pPr>
      <w:r w:rsidRPr="00FE3623">
        <w:rPr>
          <w:color w:val="000000"/>
        </w:rPr>
        <w:t>«</w:t>
      </w:r>
      <w:r w:rsidRPr="00FE3623">
        <w:rPr>
          <w:lang w:val="en-US"/>
        </w:rPr>
        <w:t>Condition</w:t>
      </w:r>
      <w:r w:rsidRPr="00FE3623">
        <w:rPr>
          <w:color w:val="000000"/>
          <w:lang w:val="en-US"/>
        </w:rPr>
        <w:t>»;</w:t>
      </w:r>
    </w:p>
    <w:p w:rsidR="00FE3623" w:rsidRPr="00FE3623" w:rsidRDefault="00FE3623" w:rsidP="002F6A67">
      <w:pPr>
        <w:pStyle w:val="western"/>
        <w:numPr>
          <w:ilvl w:val="0"/>
          <w:numId w:val="17"/>
        </w:numPr>
        <w:spacing w:before="0" w:beforeAutospacing="0"/>
        <w:ind w:hanging="153"/>
        <w:rPr>
          <w:lang w:val="en-US"/>
        </w:rPr>
      </w:pPr>
      <w:r w:rsidRPr="00FE3623">
        <w:rPr>
          <w:color w:val="000000"/>
        </w:rPr>
        <w:t>«</w:t>
      </w:r>
      <w:r w:rsidRPr="00FE3623">
        <w:rPr>
          <w:lang w:val="en-US"/>
        </w:rPr>
        <w:t xml:space="preserve">Value </w:t>
      </w:r>
      <w:r>
        <w:t>№</w:t>
      </w:r>
      <w:r w:rsidRPr="00FE3623">
        <w:rPr>
          <w:lang w:val="en-US"/>
        </w:rPr>
        <w:t>1</w:t>
      </w:r>
      <w:r w:rsidRPr="00FE3623">
        <w:rPr>
          <w:color w:val="000000"/>
          <w:lang w:val="en-US"/>
        </w:rPr>
        <w:t>»;</w:t>
      </w:r>
    </w:p>
    <w:p w:rsidR="00FE3623" w:rsidRPr="00FE3623" w:rsidRDefault="00FE3623" w:rsidP="002F6A67">
      <w:pPr>
        <w:pStyle w:val="western"/>
        <w:numPr>
          <w:ilvl w:val="0"/>
          <w:numId w:val="17"/>
        </w:numPr>
        <w:spacing w:before="0" w:beforeAutospacing="0"/>
        <w:ind w:hanging="153"/>
        <w:rPr>
          <w:lang w:val="en-US"/>
        </w:rPr>
      </w:pPr>
      <w:r w:rsidRPr="00FE3623">
        <w:rPr>
          <w:color w:val="000000"/>
        </w:rPr>
        <w:t>«</w:t>
      </w:r>
      <w:r w:rsidRPr="00FE3623">
        <w:rPr>
          <w:lang w:val="en-US"/>
        </w:rPr>
        <w:t xml:space="preserve">Value </w:t>
      </w:r>
      <w:r>
        <w:t>№</w:t>
      </w:r>
      <w:r w:rsidRPr="00FE3623">
        <w:rPr>
          <w:lang w:val="en-US"/>
        </w:rPr>
        <w:t>2</w:t>
      </w:r>
      <w:r w:rsidRPr="00FE3623">
        <w:rPr>
          <w:color w:val="000000"/>
          <w:lang w:val="en-US"/>
        </w:rPr>
        <w:t>»;</w:t>
      </w:r>
    </w:p>
    <w:p w:rsidR="00FE3623" w:rsidRDefault="00FE3623" w:rsidP="00F61F85">
      <w:pPr>
        <w:pStyle w:val="western"/>
        <w:spacing w:before="0" w:beforeAutospacing="0"/>
        <w:ind w:left="567" w:firstLine="0"/>
        <w:jc w:val="center"/>
        <w:rPr>
          <w:b/>
          <w:color w:val="000000"/>
        </w:rPr>
      </w:pPr>
      <w:r>
        <w:rPr>
          <w:b/>
          <w:noProof/>
          <w:color w:val="000000"/>
        </w:rPr>
        <w:drawing>
          <wp:inline distT="0" distB="0" distL="0" distR="0">
            <wp:extent cx="4889381" cy="1974667"/>
            <wp:effectExtent l="19050" t="0" r="6469" b="0"/>
            <wp:docPr id="7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4896077" cy="1977371"/>
                    </a:xfrm>
                    <a:prstGeom prst="rect">
                      <a:avLst/>
                    </a:prstGeom>
                    <a:noFill/>
                    <a:ln w="9525">
                      <a:noFill/>
                      <a:miter lim="800000"/>
                      <a:headEnd/>
                      <a:tailEnd/>
                    </a:ln>
                  </pic:spPr>
                </pic:pic>
              </a:graphicData>
            </a:graphic>
          </wp:inline>
        </w:drawing>
      </w:r>
    </w:p>
    <w:p w:rsidR="00FE3623" w:rsidRPr="003B28E8" w:rsidRDefault="00FE3623" w:rsidP="00F61F85">
      <w:pPr>
        <w:pStyle w:val="western"/>
        <w:spacing w:before="0" w:beforeAutospacing="0"/>
        <w:ind w:left="567" w:firstLine="0"/>
        <w:jc w:val="center"/>
        <w:rPr>
          <w:b/>
          <w:lang w:val="en-US"/>
        </w:rPr>
      </w:pPr>
      <w:r w:rsidRPr="00FE3623">
        <w:rPr>
          <w:b/>
          <w:lang w:val="en-US"/>
        </w:rPr>
        <w:t>Fig. 29</w:t>
      </w:r>
    </w:p>
    <w:p w:rsidR="00FE3623" w:rsidRPr="003B28E8" w:rsidRDefault="00FE3623" w:rsidP="00F61F85">
      <w:pPr>
        <w:pStyle w:val="western"/>
        <w:spacing w:before="0" w:beforeAutospacing="0"/>
        <w:ind w:left="567" w:firstLine="0"/>
        <w:jc w:val="center"/>
        <w:rPr>
          <w:b/>
          <w:lang w:val="en-US"/>
        </w:rPr>
      </w:pPr>
    </w:p>
    <w:p w:rsidR="00FE3623" w:rsidRDefault="00FE3623" w:rsidP="00FE3623">
      <w:pPr>
        <w:pStyle w:val="western"/>
        <w:spacing w:before="0" w:beforeAutospacing="0"/>
        <w:rPr>
          <w:lang w:val="en-US"/>
        </w:rPr>
      </w:pPr>
      <w:r>
        <w:rPr>
          <w:lang w:val="en-US"/>
        </w:rPr>
        <w:t>Fields in the first column (parameter name) will correspond to data in the table where the search is made. The fields can have different types of filters used.</w:t>
      </w:r>
    </w:p>
    <w:p w:rsidR="00FE3623" w:rsidRDefault="00FE3623" w:rsidP="00FE3623">
      <w:pPr>
        <w:pStyle w:val="western"/>
        <w:spacing w:before="0" w:beforeAutospacing="0"/>
        <w:rPr>
          <w:lang w:val="en-US"/>
        </w:rPr>
      </w:pPr>
      <w:r>
        <w:rPr>
          <w:lang w:val="en-US"/>
        </w:rPr>
        <w:t xml:space="preserve">The second column contains main conditions that can help filter information for searching. </w:t>
      </w:r>
    </w:p>
    <w:p w:rsidR="00FE3623" w:rsidRDefault="00FE3623" w:rsidP="00FE3623">
      <w:pPr>
        <w:pStyle w:val="western"/>
        <w:spacing w:before="0" w:beforeAutospacing="0"/>
        <w:rPr>
          <w:lang w:val="en-US"/>
        </w:rPr>
      </w:pPr>
      <w:r>
        <w:rPr>
          <w:lang w:val="en-US"/>
        </w:rPr>
        <w:t>Some of the fields have a drop-down list containing request options for the filters.</w:t>
      </w:r>
    </w:p>
    <w:p w:rsidR="00FE3623" w:rsidRDefault="00FE3623" w:rsidP="00FE3623">
      <w:pPr>
        <w:pStyle w:val="western"/>
        <w:spacing w:before="0" w:beforeAutospacing="0"/>
        <w:rPr>
          <w:lang w:val="en-US"/>
        </w:rPr>
      </w:pPr>
      <w:r>
        <w:rPr>
          <w:lang w:val="en-US"/>
        </w:rPr>
        <w:t>Tick the boxes in other fields if you want to activate the corresponding conditions. If the condition is not needed, in this case the tick is not needed.</w:t>
      </w:r>
    </w:p>
    <w:p w:rsidR="00FE3623" w:rsidRDefault="00FE3623" w:rsidP="00FE3623">
      <w:pPr>
        <w:pStyle w:val="western"/>
        <w:spacing w:before="0" w:beforeAutospacing="0"/>
        <w:rPr>
          <w:lang w:val="en-US"/>
        </w:rPr>
      </w:pPr>
      <w:r>
        <w:rPr>
          <w:lang w:val="en-US"/>
        </w:rPr>
        <w:t>In the third and fourth columns you can specify more details (select from the drop-down list or find them using the search option).</w:t>
      </w:r>
    </w:p>
    <w:p w:rsidR="00FE3623" w:rsidRDefault="00FE3623" w:rsidP="00FE3623">
      <w:pPr>
        <w:pStyle w:val="western"/>
        <w:spacing w:before="0" w:beforeAutospacing="0"/>
        <w:rPr>
          <w:lang w:val="en-US"/>
        </w:rPr>
      </w:pPr>
      <w:r>
        <w:rPr>
          <w:lang w:val="en-US"/>
        </w:rPr>
        <w:t xml:space="preserve">Getting all filters set, press </w:t>
      </w:r>
      <w:r w:rsidRPr="00FE3623">
        <w:rPr>
          <w:color w:val="000000"/>
          <w:lang w:val="en-US"/>
        </w:rPr>
        <w:t>«</w:t>
      </w:r>
      <w:r>
        <w:rPr>
          <w:lang w:val="en-US"/>
        </w:rPr>
        <w:t>Search</w:t>
      </w:r>
      <w:r>
        <w:rPr>
          <w:color w:val="000000"/>
          <w:lang w:val="en-US"/>
        </w:rPr>
        <w:t>»</w:t>
      </w:r>
      <w:r>
        <w:rPr>
          <w:lang w:val="en-US"/>
        </w:rPr>
        <w:t>. Results that match the search criteria will be displayed.</w:t>
      </w:r>
    </w:p>
    <w:p w:rsidR="00FE3623" w:rsidRDefault="00FE3623" w:rsidP="00FE3623">
      <w:pPr>
        <w:pStyle w:val="western"/>
        <w:spacing w:before="0" w:beforeAutospacing="0"/>
        <w:rPr>
          <w:lang w:val="en-US"/>
        </w:rPr>
      </w:pPr>
      <w:r w:rsidRPr="00FE3623">
        <w:rPr>
          <w:color w:val="000000"/>
          <w:lang w:val="en-US"/>
        </w:rPr>
        <w:t>«</w:t>
      </w:r>
      <w:r>
        <w:rPr>
          <w:lang w:val="en-US"/>
        </w:rPr>
        <w:t>Refresh</w:t>
      </w:r>
      <w:r>
        <w:rPr>
          <w:color w:val="000000"/>
          <w:lang w:val="en-US"/>
        </w:rPr>
        <w:t>»</w:t>
      </w:r>
      <w:r>
        <w:rPr>
          <w:lang w:val="en-US"/>
        </w:rPr>
        <w:t xml:space="preserve"> function refreshes data in the window showing last modifications done by the users.</w:t>
      </w:r>
    </w:p>
    <w:p w:rsidR="00FE3623" w:rsidRDefault="00FE3623" w:rsidP="00FE3623">
      <w:pPr>
        <w:pStyle w:val="western"/>
        <w:spacing w:before="0" w:beforeAutospacing="0"/>
        <w:rPr>
          <w:lang w:val="en-US"/>
        </w:rPr>
      </w:pPr>
      <w:r>
        <w:rPr>
          <w:lang w:val="en-US"/>
        </w:rPr>
        <w:t>There is a possibility to check the status of CO set:</w:t>
      </w:r>
    </w:p>
    <w:p w:rsidR="00FE3623" w:rsidRPr="00FE3623" w:rsidRDefault="00FE3623" w:rsidP="002F6A67">
      <w:pPr>
        <w:pStyle w:val="western"/>
        <w:numPr>
          <w:ilvl w:val="0"/>
          <w:numId w:val="18"/>
        </w:numPr>
        <w:spacing w:before="0" w:beforeAutospacing="0"/>
        <w:ind w:hanging="153"/>
        <w:rPr>
          <w:lang w:val="en-US"/>
        </w:rPr>
      </w:pPr>
      <w:r w:rsidRPr="00FE3623">
        <w:rPr>
          <w:color w:val="000000"/>
          <w:lang w:val="en-US"/>
        </w:rPr>
        <w:t>«</w:t>
      </w:r>
      <w:r>
        <w:rPr>
          <w:lang w:val="en-US"/>
        </w:rPr>
        <w:t>New</w:t>
      </w:r>
      <w:r>
        <w:rPr>
          <w:color w:val="000000"/>
          <w:lang w:val="en-US"/>
        </w:rPr>
        <w:t>»</w:t>
      </w:r>
      <w:r>
        <w:rPr>
          <w:lang w:val="en-US"/>
        </w:rPr>
        <w:t xml:space="preserve"> – assigned when creating a CO set;</w:t>
      </w:r>
    </w:p>
    <w:p w:rsidR="00FE3623" w:rsidRPr="00FE3623" w:rsidRDefault="00FE3623" w:rsidP="002F6A67">
      <w:pPr>
        <w:pStyle w:val="western"/>
        <w:numPr>
          <w:ilvl w:val="0"/>
          <w:numId w:val="18"/>
        </w:numPr>
        <w:spacing w:before="0" w:beforeAutospacing="0"/>
        <w:ind w:hanging="153"/>
        <w:rPr>
          <w:lang w:val="en-US"/>
        </w:rPr>
      </w:pPr>
      <w:r w:rsidRPr="00FE3623">
        <w:rPr>
          <w:color w:val="000000"/>
          <w:lang w:val="en-US"/>
        </w:rPr>
        <w:t>«</w:t>
      </w:r>
      <w:r w:rsidRPr="00FE3623">
        <w:rPr>
          <w:lang w:val="en-US"/>
        </w:rPr>
        <w:t>Sent</w:t>
      </w:r>
      <w:r w:rsidRPr="00FE3623">
        <w:rPr>
          <w:color w:val="000000"/>
          <w:lang w:val="en-US"/>
        </w:rPr>
        <w:t>»</w:t>
      </w:r>
      <w:r w:rsidRPr="00FE3623">
        <w:rPr>
          <w:lang w:val="en-US"/>
        </w:rPr>
        <w:t xml:space="preserve"> – assigned when sending a CO set;</w:t>
      </w:r>
    </w:p>
    <w:p w:rsidR="00FE3623" w:rsidRPr="00FE3623" w:rsidRDefault="00FE3623" w:rsidP="002F6A67">
      <w:pPr>
        <w:pStyle w:val="western"/>
        <w:numPr>
          <w:ilvl w:val="0"/>
          <w:numId w:val="18"/>
        </w:numPr>
        <w:spacing w:before="0" w:beforeAutospacing="0"/>
        <w:ind w:hanging="153"/>
        <w:rPr>
          <w:lang w:val="en-US"/>
        </w:rPr>
      </w:pPr>
      <w:r w:rsidRPr="00FE3623">
        <w:rPr>
          <w:color w:val="000000"/>
          <w:lang w:val="en-US"/>
        </w:rPr>
        <w:t>«</w:t>
      </w:r>
      <w:r w:rsidRPr="00FE3623">
        <w:rPr>
          <w:lang w:val="en-US"/>
        </w:rPr>
        <w:t>Edit</w:t>
      </w:r>
      <w:r w:rsidRPr="00FE3623">
        <w:rPr>
          <w:color w:val="000000"/>
          <w:lang w:val="en-US"/>
        </w:rPr>
        <w:t>»</w:t>
      </w:r>
      <w:r w:rsidRPr="00FE3623">
        <w:rPr>
          <w:lang w:val="en-US"/>
        </w:rPr>
        <w:t xml:space="preserve"> – assigned if some modifications are required before confirmation/rejection of CO;</w:t>
      </w:r>
    </w:p>
    <w:p w:rsidR="00FE3623" w:rsidRPr="00FE3623" w:rsidRDefault="00FE3623" w:rsidP="002F6A67">
      <w:pPr>
        <w:pStyle w:val="western"/>
        <w:numPr>
          <w:ilvl w:val="0"/>
          <w:numId w:val="18"/>
        </w:numPr>
        <w:spacing w:before="0" w:beforeAutospacing="0"/>
        <w:ind w:hanging="153"/>
        <w:rPr>
          <w:lang w:val="en-US"/>
        </w:rPr>
      </w:pPr>
      <w:r w:rsidRPr="00FE3623">
        <w:rPr>
          <w:color w:val="000000"/>
          <w:lang w:val="en-US"/>
        </w:rPr>
        <w:t>«</w:t>
      </w:r>
      <w:r w:rsidRPr="00FE3623">
        <w:rPr>
          <w:lang w:val="en-US"/>
        </w:rPr>
        <w:t>Processed</w:t>
      </w:r>
      <w:r w:rsidRPr="00FE3623">
        <w:rPr>
          <w:color w:val="000000"/>
          <w:lang w:val="en-US"/>
        </w:rPr>
        <w:t>»</w:t>
      </w:r>
      <w:r w:rsidRPr="00FE3623">
        <w:rPr>
          <w:lang w:val="en-US"/>
        </w:rPr>
        <w:t xml:space="preserve"> - assigned when confirmation/rejection of CO is received.</w:t>
      </w:r>
    </w:p>
    <w:p w:rsidR="00FE3623" w:rsidRDefault="00FE3623" w:rsidP="00FE3623">
      <w:pPr>
        <w:pStyle w:val="western"/>
        <w:spacing w:before="0" w:beforeAutospacing="0"/>
        <w:rPr>
          <w:lang w:val="en-US"/>
        </w:rPr>
      </w:pPr>
      <w:r>
        <w:rPr>
          <w:lang w:val="en-US"/>
        </w:rPr>
        <w:t>It is also possible to control CO status:</w:t>
      </w:r>
    </w:p>
    <w:p w:rsidR="00FE3623" w:rsidRPr="00FE3623" w:rsidRDefault="00FE3623" w:rsidP="002F6A67">
      <w:pPr>
        <w:pStyle w:val="western"/>
        <w:numPr>
          <w:ilvl w:val="0"/>
          <w:numId w:val="19"/>
        </w:numPr>
        <w:spacing w:before="0" w:beforeAutospacing="0"/>
        <w:ind w:hanging="153"/>
        <w:rPr>
          <w:lang w:val="en-US"/>
        </w:rPr>
      </w:pPr>
      <w:r w:rsidRPr="00FE3623">
        <w:rPr>
          <w:color w:val="000000"/>
          <w:lang w:val="en-US"/>
        </w:rPr>
        <w:lastRenderedPageBreak/>
        <w:t>«</w:t>
      </w:r>
      <w:r>
        <w:rPr>
          <w:lang w:val="en-US"/>
        </w:rPr>
        <w:t>New</w:t>
      </w:r>
      <w:r>
        <w:rPr>
          <w:color w:val="000000"/>
          <w:lang w:val="en-US"/>
        </w:rPr>
        <w:t>»</w:t>
      </w:r>
      <w:r>
        <w:rPr>
          <w:lang w:val="en-US"/>
        </w:rPr>
        <w:t xml:space="preserve"> – assigned when creating a CO set;</w:t>
      </w:r>
    </w:p>
    <w:p w:rsidR="00FE3623" w:rsidRPr="00FE3623" w:rsidRDefault="00FE3623" w:rsidP="002F6A67">
      <w:pPr>
        <w:pStyle w:val="western"/>
        <w:numPr>
          <w:ilvl w:val="0"/>
          <w:numId w:val="19"/>
        </w:numPr>
        <w:spacing w:before="0" w:beforeAutospacing="0"/>
        <w:ind w:hanging="153"/>
        <w:rPr>
          <w:lang w:val="en-US"/>
        </w:rPr>
      </w:pPr>
      <w:r w:rsidRPr="00FE3623">
        <w:rPr>
          <w:color w:val="000000"/>
          <w:lang w:val="en-US"/>
        </w:rPr>
        <w:t>«</w:t>
      </w:r>
      <w:r w:rsidRPr="00FE3623">
        <w:rPr>
          <w:lang w:val="en-US"/>
        </w:rPr>
        <w:t>Processed</w:t>
      </w:r>
      <w:r w:rsidRPr="00FE3623">
        <w:rPr>
          <w:color w:val="000000"/>
          <w:lang w:val="en-US"/>
        </w:rPr>
        <w:t>»</w:t>
      </w:r>
      <w:r w:rsidRPr="00FE3623">
        <w:rPr>
          <w:lang w:val="en-US"/>
        </w:rPr>
        <w:t xml:space="preserve"> – assigned when CO has been returned to the Supplier for modification;</w:t>
      </w:r>
    </w:p>
    <w:p w:rsidR="00FE3623" w:rsidRPr="00FE3623" w:rsidRDefault="00FE3623" w:rsidP="002F6A67">
      <w:pPr>
        <w:pStyle w:val="western"/>
        <w:numPr>
          <w:ilvl w:val="0"/>
          <w:numId w:val="19"/>
        </w:numPr>
        <w:spacing w:before="0" w:beforeAutospacing="0"/>
        <w:ind w:hanging="153"/>
        <w:rPr>
          <w:lang w:val="en-US"/>
        </w:rPr>
      </w:pPr>
      <w:r w:rsidRPr="00FE3623">
        <w:rPr>
          <w:color w:val="000000"/>
          <w:lang w:val="en-US"/>
        </w:rPr>
        <w:t>«</w:t>
      </w:r>
      <w:r w:rsidRPr="00FE3623">
        <w:rPr>
          <w:lang w:val="en-US"/>
        </w:rPr>
        <w:t>Closed</w:t>
      </w:r>
      <w:r w:rsidRPr="00FE3623">
        <w:rPr>
          <w:color w:val="000000"/>
          <w:lang w:val="en-US"/>
        </w:rPr>
        <w:t>»</w:t>
      </w:r>
      <w:r w:rsidRPr="00FE3623">
        <w:rPr>
          <w:lang w:val="en-US"/>
        </w:rPr>
        <w:t xml:space="preserve"> – assigned basing on final answer from the Company regarding confirmation/rejection of CO.</w:t>
      </w:r>
    </w:p>
    <w:p w:rsidR="00FE3623" w:rsidRDefault="00FE3623" w:rsidP="00FE3623">
      <w:pPr>
        <w:pStyle w:val="western"/>
        <w:spacing w:before="0" w:beforeAutospacing="0"/>
        <w:rPr>
          <w:lang w:val="en-US"/>
        </w:rPr>
      </w:pPr>
      <w:r>
        <w:rPr>
          <w:lang w:val="en-US"/>
        </w:rPr>
        <w:t>Possible types of reply status for CO from the Company:</w:t>
      </w:r>
    </w:p>
    <w:p w:rsidR="00FE3623" w:rsidRDefault="00FE3623" w:rsidP="002F6A67">
      <w:pPr>
        <w:pStyle w:val="western"/>
        <w:numPr>
          <w:ilvl w:val="0"/>
          <w:numId w:val="20"/>
        </w:numPr>
        <w:spacing w:before="0" w:beforeAutospacing="0"/>
        <w:ind w:hanging="153"/>
        <w:rPr>
          <w:lang w:val="en-US"/>
        </w:rPr>
      </w:pPr>
      <w:r w:rsidRPr="00FE3623">
        <w:rPr>
          <w:color w:val="000000"/>
          <w:lang w:val="en-US"/>
        </w:rPr>
        <w:t>«</w:t>
      </w:r>
      <w:r>
        <w:rPr>
          <w:lang w:val="en-US"/>
        </w:rPr>
        <w:t>Draft</w:t>
      </w:r>
      <w:r>
        <w:rPr>
          <w:color w:val="000000"/>
          <w:lang w:val="en-US"/>
        </w:rPr>
        <w:t>»</w:t>
      </w:r>
      <w:r>
        <w:rPr>
          <w:lang w:val="en-US"/>
        </w:rPr>
        <w:t xml:space="preserve"> – assigned when the Company takes CO for general processing (no detailed processing is performed </w:t>
      </w:r>
    </w:p>
    <w:p w:rsidR="00FE3623" w:rsidRDefault="00FE3623" w:rsidP="00FE3623">
      <w:pPr>
        <w:pStyle w:val="western"/>
        <w:spacing w:before="0" w:beforeAutospacing="0"/>
        <w:ind w:firstLine="0"/>
        <w:rPr>
          <w:lang w:val="en-US"/>
        </w:rPr>
      </w:pPr>
      <w:r>
        <w:rPr>
          <w:lang w:val="en-US"/>
        </w:rPr>
        <w:t>(intermediatestatus);</w:t>
      </w:r>
    </w:p>
    <w:p w:rsidR="00FE3623" w:rsidRDefault="00FE3623" w:rsidP="002F6A67">
      <w:pPr>
        <w:pStyle w:val="western"/>
        <w:numPr>
          <w:ilvl w:val="0"/>
          <w:numId w:val="20"/>
        </w:numPr>
        <w:spacing w:before="0" w:beforeAutospacing="0"/>
        <w:ind w:hanging="153"/>
        <w:rPr>
          <w:lang w:val="en-US"/>
        </w:rPr>
      </w:pPr>
      <w:r w:rsidRPr="00FE3623">
        <w:rPr>
          <w:color w:val="000000"/>
          <w:lang w:val="en-US"/>
        </w:rPr>
        <w:t>«</w:t>
      </w:r>
      <w:r>
        <w:rPr>
          <w:lang w:val="en-US"/>
        </w:rPr>
        <w:t>Edit</w:t>
      </w:r>
      <w:r>
        <w:rPr>
          <w:color w:val="000000"/>
          <w:lang w:val="en-US"/>
        </w:rPr>
        <w:t>»</w:t>
      </w:r>
      <w:r>
        <w:rPr>
          <w:lang w:val="en-US"/>
        </w:rPr>
        <w:t xml:space="preserve"> – assigned if information on CO has been filled improperly/not full and CO has been returned to the Supplier by the </w:t>
      </w:r>
    </w:p>
    <w:p w:rsidR="00FE3623" w:rsidRDefault="00FE3623" w:rsidP="00FE3623">
      <w:pPr>
        <w:pStyle w:val="western"/>
        <w:spacing w:before="0" w:beforeAutospacing="0"/>
        <w:ind w:firstLine="0"/>
        <w:rPr>
          <w:lang w:val="en-US"/>
        </w:rPr>
      </w:pPr>
      <w:r>
        <w:rPr>
          <w:lang w:val="en-US"/>
        </w:rPr>
        <w:t>company for modification/adding more data;</w:t>
      </w:r>
    </w:p>
    <w:p w:rsidR="00FE3623" w:rsidRDefault="00FE3623" w:rsidP="002F6A67">
      <w:pPr>
        <w:pStyle w:val="western"/>
        <w:numPr>
          <w:ilvl w:val="0"/>
          <w:numId w:val="20"/>
        </w:numPr>
        <w:spacing w:before="0" w:beforeAutospacing="0"/>
        <w:ind w:hanging="153"/>
        <w:rPr>
          <w:lang w:val="en-US"/>
        </w:rPr>
      </w:pPr>
      <w:r w:rsidRPr="00FE3623">
        <w:rPr>
          <w:color w:val="000000"/>
          <w:lang w:val="en-US"/>
        </w:rPr>
        <w:t>«</w:t>
      </w:r>
      <w:r>
        <w:rPr>
          <w:lang w:val="en-US"/>
        </w:rPr>
        <w:t>Accepted</w:t>
      </w:r>
      <w:r>
        <w:rPr>
          <w:color w:val="000000"/>
          <w:lang w:val="en-US"/>
        </w:rPr>
        <w:t>»</w:t>
      </w:r>
      <w:r>
        <w:rPr>
          <w:lang w:val="en-US"/>
        </w:rPr>
        <w:t xml:space="preserve"> – assigned if CO has been accepted by the Company;</w:t>
      </w:r>
    </w:p>
    <w:p w:rsidR="00FE3623" w:rsidRDefault="00FE3623" w:rsidP="002F6A67">
      <w:pPr>
        <w:pStyle w:val="western"/>
        <w:numPr>
          <w:ilvl w:val="0"/>
          <w:numId w:val="20"/>
        </w:numPr>
        <w:spacing w:before="0" w:beforeAutospacing="0"/>
        <w:ind w:hanging="153"/>
        <w:rPr>
          <w:lang w:val="en-US"/>
        </w:rPr>
      </w:pPr>
      <w:r w:rsidRPr="00FE3623">
        <w:rPr>
          <w:color w:val="000000"/>
          <w:lang w:val="en-US"/>
        </w:rPr>
        <w:t>«</w:t>
      </w:r>
      <w:r>
        <w:rPr>
          <w:lang w:val="en-US"/>
        </w:rPr>
        <w:t>Rejection</w:t>
      </w:r>
      <w:r>
        <w:rPr>
          <w:color w:val="000000"/>
          <w:lang w:val="en-US"/>
        </w:rPr>
        <w:t>»</w:t>
      </w:r>
      <w:r>
        <w:rPr>
          <w:lang w:val="en-US"/>
        </w:rPr>
        <w:t xml:space="preserve"> – assigned if CO has been rejected by the Company.</w:t>
      </w:r>
    </w:p>
    <w:p w:rsidR="00FE3623" w:rsidRPr="003B28E8" w:rsidRDefault="00FE3623" w:rsidP="00FE3623">
      <w:pPr>
        <w:pStyle w:val="2"/>
        <w:spacing w:before="0"/>
        <w:ind w:left="567"/>
        <w:rPr>
          <w:sz w:val="20"/>
          <w:szCs w:val="20"/>
          <w:lang w:val="en-US"/>
        </w:rPr>
      </w:pPr>
    </w:p>
    <w:p w:rsidR="00FE3623" w:rsidRPr="006D25AB" w:rsidRDefault="00FE3623" w:rsidP="00FE3623">
      <w:pPr>
        <w:pStyle w:val="2"/>
        <w:spacing w:before="0"/>
        <w:ind w:left="567"/>
        <w:rPr>
          <w:rFonts w:ascii="Arial" w:hAnsi="Arial" w:cs="Arial"/>
          <w:i/>
          <w:iCs/>
          <w:color w:val="auto"/>
          <w:sz w:val="28"/>
          <w:szCs w:val="28"/>
        </w:rPr>
      </w:pPr>
      <w:bookmarkStart w:id="6" w:name="_Toc491677590"/>
      <w:r w:rsidRPr="006D25AB">
        <w:rPr>
          <w:color w:val="auto"/>
          <w:sz w:val="20"/>
          <w:szCs w:val="20"/>
        </w:rPr>
        <w:t>3.2 S</w:t>
      </w:r>
      <w:r w:rsidRPr="006D25AB">
        <w:rPr>
          <w:color w:val="auto"/>
          <w:sz w:val="20"/>
          <w:szCs w:val="20"/>
          <w:lang w:val="en-US"/>
        </w:rPr>
        <w:t xml:space="preserve">ubmitting CO using </w:t>
      </w:r>
      <w:r w:rsidRPr="006D25AB">
        <w:rPr>
          <w:b w:val="0"/>
          <w:bCs w:val="0"/>
          <w:color w:val="auto"/>
          <w:sz w:val="20"/>
          <w:szCs w:val="20"/>
        </w:rPr>
        <w:t>«</w:t>
      </w:r>
      <w:r w:rsidRPr="006D25AB">
        <w:rPr>
          <w:color w:val="auto"/>
          <w:sz w:val="20"/>
          <w:szCs w:val="20"/>
          <w:lang w:val="en-US"/>
        </w:rPr>
        <w:t>Newsfeed» interface</w:t>
      </w:r>
      <w:bookmarkEnd w:id="6"/>
    </w:p>
    <w:p w:rsidR="00FE3623" w:rsidRDefault="00FE3623" w:rsidP="00FE3623">
      <w:pPr>
        <w:pStyle w:val="western"/>
        <w:spacing w:before="0" w:beforeAutospacing="0"/>
        <w:ind w:left="567" w:firstLine="0"/>
        <w:rPr>
          <w:lang w:val="en-US"/>
        </w:rPr>
      </w:pPr>
      <w:r w:rsidRPr="00FE3623">
        <w:rPr>
          <w:color w:val="000000"/>
          <w:lang w:val="en-US"/>
        </w:rPr>
        <w:t>«</w:t>
      </w:r>
      <w:r>
        <w:rPr>
          <w:lang w:val="en-US"/>
        </w:rPr>
        <w:t>Newsfeed</w:t>
      </w:r>
      <w:r>
        <w:rPr>
          <w:color w:val="000000"/>
          <w:lang w:val="en-US"/>
        </w:rPr>
        <w:t>»</w:t>
      </w:r>
      <w:r>
        <w:rPr>
          <w:lang w:val="en-US"/>
        </w:rPr>
        <w:t xml:space="preserve"> shows Company needs. To check the information in the </w:t>
      </w:r>
      <w:r w:rsidRPr="00FE3623">
        <w:rPr>
          <w:color w:val="000000"/>
          <w:lang w:val="en-US"/>
        </w:rPr>
        <w:t>«</w:t>
      </w:r>
      <w:r>
        <w:rPr>
          <w:lang w:val="en-US"/>
        </w:rPr>
        <w:t>Newsfeed</w:t>
      </w:r>
      <w:r>
        <w:rPr>
          <w:color w:val="000000"/>
          <w:lang w:val="en-US"/>
        </w:rPr>
        <w:t>»</w:t>
      </w:r>
      <w:r>
        <w:rPr>
          <w:lang w:val="en-US"/>
        </w:rPr>
        <w:t xml:space="preserve"> click the link </w:t>
      </w:r>
      <w:r w:rsidRPr="00FE3623">
        <w:rPr>
          <w:color w:val="000000"/>
          <w:lang w:val="en-US"/>
        </w:rPr>
        <w:t>«</w:t>
      </w:r>
      <w:r>
        <w:rPr>
          <w:lang w:val="en-US"/>
        </w:rPr>
        <w:t>Newsfeed</w:t>
      </w:r>
      <w:r>
        <w:rPr>
          <w:color w:val="000000"/>
          <w:lang w:val="en-US"/>
        </w:rPr>
        <w:t>»</w:t>
      </w:r>
    </w:p>
    <w:p w:rsidR="00FE3623" w:rsidRDefault="00FE3623" w:rsidP="00FE3623">
      <w:pPr>
        <w:pStyle w:val="western"/>
        <w:spacing w:before="0" w:beforeAutospacing="0"/>
        <w:ind w:left="567" w:firstLine="0"/>
        <w:rPr>
          <w:lang w:val="en-US"/>
        </w:rPr>
      </w:pPr>
      <w:r>
        <w:rPr>
          <w:lang w:val="en-US"/>
        </w:rPr>
        <w:t xml:space="preserve">That section contains the following three tabs: </w:t>
      </w:r>
      <w:r w:rsidRPr="00FE3623">
        <w:rPr>
          <w:color w:val="000000"/>
          <w:lang w:val="en-US"/>
        </w:rPr>
        <w:t>«</w:t>
      </w:r>
      <w:r>
        <w:rPr>
          <w:lang w:val="en-US"/>
        </w:rPr>
        <w:t>News</w:t>
      </w:r>
      <w:r>
        <w:rPr>
          <w:color w:val="000000"/>
          <w:lang w:val="en-US"/>
        </w:rPr>
        <w:t>»</w:t>
      </w:r>
      <w:r>
        <w:rPr>
          <w:lang w:val="en-US"/>
        </w:rPr>
        <w:t xml:space="preserve">, </w:t>
      </w:r>
      <w:r w:rsidRPr="00FE3623">
        <w:rPr>
          <w:color w:val="000000"/>
          <w:lang w:val="en-US"/>
        </w:rPr>
        <w:t>«</w:t>
      </w:r>
      <w:r>
        <w:rPr>
          <w:lang w:val="en-US"/>
        </w:rPr>
        <w:t>Notifications</w:t>
      </w:r>
      <w:r>
        <w:rPr>
          <w:color w:val="000000"/>
          <w:lang w:val="en-US"/>
        </w:rPr>
        <w:t>»</w:t>
      </w:r>
      <w:r>
        <w:rPr>
          <w:lang w:val="en-US"/>
        </w:rPr>
        <w:t xml:space="preserve">, </w:t>
      </w:r>
      <w:r w:rsidRPr="00FE3623">
        <w:rPr>
          <w:color w:val="000000"/>
          <w:lang w:val="en-US"/>
        </w:rPr>
        <w:t>«</w:t>
      </w:r>
      <w:r>
        <w:rPr>
          <w:lang w:val="en-US"/>
        </w:rPr>
        <w:t>Commercial offers</w:t>
      </w:r>
      <w:r>
        <w:rPr>
          <w:color w:val="000000"/>
          <w:lang w:val="en-US"/>
        </w:rPr>
        <w:t>»</w:t>
      </w:r>
      <w:r>
        <w:rPr>
          <w:lang w:val="en-US"/>
        </w:rPr>
        <w:t>.</w:t>
      </w:r>
    </w:p>
    <w:p w:rsidR="00FE3623" w:rsidRDefault="00FE3623" w:rsidP="00FE3623">
      <w:pPr>
        <w:pStyle w:val="western"/>
        <w:spacing w:before="0" w:beforeAutospacing="0"/>
        <w:rPr>
          <w:lang w:val="en-US"/>
        </w:rPr>
      </w:pPr>
      <w:r w:rsidRPr="00FE3623">
        <w:rPr>
          <w:color w:val="000000"/>
          <w:lang w:val="en-US"/>
        </w:rPr>
        <w:t>«</w:t>
      </w:r>
      <w:r>
        <w:rPr>
          <w:lang w:val="en-US"/>
        </w:rPr>
        <w:t>News</w:t>
      </w:r>
      <w:r>
        <w:rPr>
          <w:color w:val="000000"/>
          <w:lang w:val="en-US"/>
        </w:rPr>
        <w:t>»</w:t>
      </w:r>
      <w:r>
        <w:rPr>
          <w:lang w:val="en-US"/>
        </w:rPr>
        <w:t xml:space="preserve"> tab contains different informational notification about system operation, organizational and technical questions the system users are to be advised on.</w:t>
      </w:r>
    </w:p>
    <w:p w:rsidR="00FE3623" w:rsidRDefault="00FE3623" w:rsidP="00FE3623">
      <w:pPr>
        <w:pStyle w:val="western"/>
        <w:spacing w:before="0" w:beforeAutospacing="0"/>
        <w:ind w:left="567" w:firstLine="0"/>
        <w:rPr>
          <w:lang w:val="en-US"/>
        </w:rPr>
      </w:pPr>
      <w:r w:rsidRPr="00FE3623">
        <w:rPr>
          <w:color w:val="000000"/>
          <w:lang w:val="en-US"/>
        </w:rPr>
        <w:t>«</w:t>
      </w:r>
      <w:r>
        <w:rPr>
          <w:lang w:val="en-US"/>
        </w:rPr>
        <w:t>Notifications</w:t>
      </w:r>
      <w:r>
        <w:rPr>
          <w:color w:val="000000"/>
          <w:lang w:val="en-US"/>
        </w:rPr>
        <w:t>»</w:t>
      </w:r>
      <w:r>
        <w:rPr>
          <w:lang w:val="en-US"/>
        </w:rPr>
        <w:t xml:space="preserve"> tab contains information on all sent notifications as well as information on adding PI into the set, </w:t>
      </w:r>
    </w:p>
    <w:p w:rsidR="00FE3623" w:rsidRDefault="00FE3623" w:rsidP="00FE3623">
      <w:pPr>
        <w:pStyle w:val="western"/>
        <w:spacing w:before="0" w:beforeAutospacing="0"/>
        <w:ind w:firstLine="0"/>
        <w:rPr>
          <w:lang w:val="en-US"/>
        </w:rPr>
      </w:pPr>
      <w:r>
        <w:rPr>
          <w:lang w:val="en-US"/>
        </w:rPr>
        <w:t>accepting/rejecting of CO etc. (</w:t>
      </w:r>
      <w:r>
        <w:rPr>
          <w:color w:val="000000"/>
          <w:lang w:val="en-US"/>
        </w:rPr>
        <w:t xml:space="preserve">Fig. </w:t>
      </w:r>
      <w:r>
        <w:rPr>
          <w:color w:val="000000"/>
        </w:rPr>
        <w:t>30</w:t>
      </w:r>
      <w:r>
        <w:rPr>
          <w:lang w:val="en-US"/>
        </w:rPr>
        <w:t>).</w:t>
      </w:r>
    </w:p>
    <w:p w:rsidR="00FE3623" w:rsidRDefault="00FE3623" w:rsidP="00F61F85">
      <w:pPr>
        <w:pStyle w:val="western"/>
        <w:spacing w:before="0" w:beforeAutospacing="0"/>
        <w:ind w:left="567" w:firstLine="0"/>
        <w:jc w:val="center"/>
        <w:rPr>
          <w:b/>
          <w:color w:val="000000"/>
        </w:rPr>
      </w:pPr>
      <w:r>
        <w:rPr>
          <w:b/>
          <w:noProof/>
          <w:color w:val="000000"/>
        </w:rPr>
        <w:drawing>
          <wp:inline distT="0" distB="0" distL="0" distR="0">
            <wp:extent cx="5612396" cy="1035169"/>
            <wp:effectExtent l="19050" t="0" r="0" b="0"/>
            <wp:docPr id="7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5622097" cy="1036958"/>
                    </a:xfrm>
                    <a:prstGeom prst="rect">
                      <a:avLst/>
                    </a:prstGeom>
                    <a:noFill/>
                    <a:ln w="9525">
                      <a:noFill/>
                      <a:miter lim="800000"/>
                      <a:headEnd/>
                      <a:tailEnd/>
                    </a:ln>
                  </pic:spPr>
                </pic:pic>
              </a:graphicData>
            </a:graphic>
          </wp:inline>
        </w:drawing>
      </w:r>
    </w:p>
    <w:p w:rsidR="00FE3623" w:rsidRPr="003B28E8" w:rsidRDefault="00FE3623" w:rsidP="00F61F85">
      <w:pPr>
        <w:pStyle w:val="western"/>
        <w:spacing w:before="0" w:beforeAutospacing="0"/>
        <w:ind w:left="567" w:firstLine="0"/>
        <w:jc w:val="center"/>
        <w:rPr>
          <w:b/>
          <w:color w:val="000000"/>
          <w:lang w:val="en-US"/>
        </w:rPr>
      </w:pPr>
      <w:r w:rsidRPr="00FE3623">
        <w:rPr>
          <w:b/>
          <w:color w:val="000000"/>
          <w:lang w:val="en-US"/>
        </w:rPr>
        <w:t xml:space="preserve">Fig. </w:t>
      </w:r>
      <w:r w:rsidRPr="003B28E8">
        <w:rPr>
          <w:b/>
          <w:color w:val="000000"/>
          <w:lang w:val="en-US"/>
        </w:rPr>
        <w:t>30</w:t>
      </w:r>
    </w:p>
    <w:p w:rsidR="00FE3623" w:rsidRPr="003B28E8" w:rsidRDefault="00FE3623" w:rsidP="00F61F85">
      <w:pPr>
        <w:pStyle w:val="western"/>
        <w:spacing w:before="0" w:beforeAutospacing="0"/>
        <w:ind w:left="567" w:firstLine="0"/>
        <w:jc w:val="center"/>
        <w:rPr>
          <w:b/>
          <w:color w:val="000000"/>
          <w:lang w:val="en-US"/>
        </w:rPr>
      </w:pPr>
    </w:p>
    <w:p w:rsidR="00FE3623" w:rsidRDefault="00FE3623" w:rsidP="00FE3623">
      <w:pPr>
        <w:pStyle w:val="western"/>
        <w:spacing w:before="0" w:beforeAutospacing="0"/>
        <w:rPr>
          <w:lang w:val="en-US"/>
        </w:rPr>
      </w:pPr>
      <w:r w:rsidRPr="00FE3623">
        <w:rPr>
          <w:color w:val="000000"/>
          <w:lang w:val="en-US"/>
        </w:rPr>
        <w:t>«</w:t>
      </w:r>
      <w:r>
        <w:rPr>
          <w:lang w:val="en-US"/>
        </w:rPr>
        <w:t>Commercial offers</w:t>
      </w:r>
      <w:r>
        <w:rPr>
          <w:color w:val="000000"/>
          <w:lang w:val="en-US"/>
        </w:rPr>
        <w:t>»</w:t>
      </w:r>
      <w:r>
        <w:rPr>
          <w:lang w:val="en-US"/>
        </w:rPr>
        <w:t xml:space="preserve"> tab provides user with a possibility to submit CO for CO collection announced by CM.</w:t>
      </w:r>
    </w:p>
    <w:p w:rsidR="00FE3623" w:rsidRDefault="00FE3623" w:rsidP="00FE3623">
      <w:pPr>
        <w:pStyle w:val="western"/>
        <w:spacing w:before="0" w:beforeAutospacing="0"/>
        <w:rPr>
          <w:lang w:val="en-US"/>
        </w:rPr>
      </w:pPr>
      <w:r>
        <w:rPr>
          <w:b/>
          <w:bCs/>
          <w:lang w:val="en-US"/>
        </w:rPr>
        <w:t>Note!</w:t>
      </w:r>
      <w:r>
        <w:rPr>
          <w:lang w:val="en-US"/>
        </w:rPr>
        <w:t xml:space="preserve"> CO collection process consists of two stages. Only the Suppliers that took part in the first stage of CO collection process can participate in the second one (start of the second stage of CO collection process as well as granting access for the Supplier to participate is automatic).</w:t>
      </w:r>
    </w:p>
    <w:p w:rsidR="00FE3623" w:rsidRPr="003B28E8" w:rsidRDefault="00FE3623" w:rsidP="00FE3623">
      <w:pPr>
        <w:pStyle w:val="western"/>
        <w:spacing w:before="0" w:beforeAutospacing="0"/>
        <w:ind w:left="567" w:firstLine="0"/>
        <w:rPr>
          <w:lang w:val="en-US"/>
        </w:rPr>
      </w:pPr>
      <w:r>
        <w:rPr>
          <w:lang w:val="en-US"/>
        </w:rPr>
        <w:t xml:space="preserve">CO can be uploaded by clicking the button </w:t>
      </w:r>
      <w:r w:rsidRPr="00FE3623">
        <w:rPr>
          <w:color w:val="000000"/>
          <w:lang w:val="en-US"/>
        </w:rPr>
        <w:t>«</w:t>
      </w:r>
      <w:r>
        <w:rPr>
          <w:lang w:val="en-US"/>
        </w:rPr>
        <w:t>Send commercial offer</w:t>
      </w:r>
      <w:r>
        <w:rPr>
          <w:color w:val="000000"/>
          <w:lang w:val="en-US"/>
        </w:rPr>
        <w:t>»</w:t>
      </w:r>
      <w:r>
        <w:rPr>
          <w:lang w:val="en-US"/>
        </w:rPr>
        <w:t xml:space="preserve"> (Fig. 3</w:t>
      </w:r>
      <w:r w:rsidRPr="00FE3623">
        <w:rPr>
          <w:lang w:val="en-US"/>
        </w:rPr>
        <w:t>1</w:t>
      </w:r>
      <w:r>
        <w:rPr>
          <w:lang w:val="en-US"/>
        </w:rPr>
        <w:t>).</w:t>
      </w:r>
    </w:p>
    <w:p w:rsidR="00FE3623" w:rsidRDefault="00FE3623" w:rsidP="00FE3623">
      <w:pPr>
        <w:pStyle w:val="western"/>
        <w:spacing w:before="0" w:beforeAutospacing="0"/>
        <w:ind w:left="567" w:firstLine="0"/>
        <w:jc w:val="center"/>
      </w:pPr>
      <w:r>
        <w:rPr>
          <w:noProof/>
        </w:rPr>
        <w:drawing>
          <wp:inline distT="0" distB="0" distL="0" distR="0">
            <wp:extent cx="4375619" cy="4209691"/>
            <wp:effectExtent l="19050" t="0" r="5881" b="0"/>
            <wp:docPr id="7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4375408" cy="4209488"/>
                    </a:xfrm>
                    <a:prstGeom prst="rect">
                      <a:avLst/>
                    </a:prstGeom>
                    <a:noFill/>
                    <a:ln w="9525">
                      <a:noFill/>
                      <a:miter lim="800000"/>
                      <a:headEnd/>
                      <a:tailEnd/>
                    </a:ln>
                  </pic:spPr>
                </pic:pic>
              </a:graphicData>
            </a:graphic>
          </wp:inline>
        </w:drawing>
      </w:r>
    </w:p>
    <w:p w:rsidR="00FE3623" w:rsidRPr="003B28E8" w:rsidRDefault="00FE3623" w:rsidP="00FE3623">
      <w:pPr>
        <w:pStyle w:val="western"/>
        <w:spacing w:before="0" w:beforeAutospacing="0"/>
        <w:ind w:left="567" w:firstLine="0"/>
        <w:jc w:val="center"/>
        <w:rPr>
          <w:b/>
          <w:lang w:val="en-US"/>
        </w:rPr>
      </w:pPr>
      <w:r w:rsidRPr="00FE3623">
        <w:rPr>
          <w:b/>
          <w:lang w:val="en-US"/>
        </w:rPr>
        <w:t>Fig. 31</w:t>
      </w:r>
    </w:p>
    <w:p w:rsidR="00FE3623" w:rsidRPr="003B28E8" w:rsidRDefault="00FE3623" w:rsidP="00FE3623">
      <w:pPr>
        <w:pStyle w:val="western"/>
        <w:spacing w:before="0" w:beforeAutospacing="0"/>
        <w:ind w:left="567" w:firstLine="0"/>
        <w:jc w:val="center"/>
        <w:rPr>
          <w:b/>
          <w:lang w:val="en-US"/>
        </w:rPr>
      </w:pPr>
    </w:p>
    <w:p w:rsidR="00FE3623" w:rsidRDefault="00FE3623" w:rsidP="00FE3623">
      <w:pPr>
        <w:pStyle w:val="western"/>
        <w:spacing w:before="0" w:beforeAutospacing="0"/>
        <w:rPr>
          <w:lang w:val="en-US"/>
        </w:rPr>
      </w:pPr>
      <w:r>
        <w:rPr>
          <w:lang w:val="en-US"/>
        </w:rPr>
        <w:t>The same form for the goods of the fresh category (Fig.2</w:t>
      </w:r>
      <w:r w:rsidRPr="00FE3623">
        <w:rPr>
          <w:lang w:val="en-US"/>
        </w:rPr>
        <w:t>1</w:t>
      </w:r>
      <w:r>
        <w:rPr>
          <w:lang w:val="en-US"/>
        </w:rPr>
        <w:t>), for the goods of the main category (Fig.2</w:t>
      </w:r>
      <w:r w:rsidRPr="00FE3623">
        <w:rPr>
          <w:lang w:val="en-US"/>
        </w:rPr>
        <w:t>2</w:t>
      </w:r>
      <w:r>
        <w:rPr>
          <w:lang w:val="en-US"/>
        </w:rPr>
        <w:t xml:space="preserve">) will open. It is necessary to fill all fields in the form and click </w:t>
      </w:r>
      <w:r w:rsidRPr="00FE3623">
        <w:rPr>
          <w:color w:val="000000"/>
          <w:lang w:val="en-US"/>
        </w:rPr>
        <w:t>«</w:t>
      </w:r>
      <w:r>
        <w:rPr>
          <w:lang w:val="en-US"/>
        </w:rPr>
        <w:t>Save</w:t>
      </w:r>
      <w:r>
        <w:rPr>
          <w:color w:val="000000"/>
          <w:lang w:val="en-US"/>
        </w:rPr>
        <w:t>»</w:t>
      </w:r>
      <w:r>
        <w:rPr>
          <w:lang w:val="en-US"/>
        </w:rPr>
        <w:t>.</w:t>
      </w:r>
    </w:p>
    <w:p w:rsidR="00FE3623" w:rsidRDefault="00FE3623" w:rsidP="00FE3623">
      <w:pPr>
        <w:pStyle w:val="western"/>
        <w:spacing w:before="0" w:beforeAutospacing="0"/>
        <w:ind w:left="567" w:firstLine="0"/>
        <w:rPr>
          <w:lang w:val="en-US"/>
        </w:rPr>
      </w:pPr>
      <w:r>
        <w:rPr>
          <w:lang w:val="en-US"/>
        </w:rPr>
        <w:lastRenderedPageBreak/>
        <w:t xml:space="preserve">Enclosed you can find a CO file. To download the file (to save it in you computer), you have to click the link </w:t>
      </w:r>
      <w:r w:rsidRPr="00FE3623">
        <w:rPr>
          <w:color w:val="000000"/>
          <w:lang w:val="en-US"/>
        </w:rPr>
        <w:t>«</w:t>
      </w:r>
      <w:r>
        <w:rPr>
          <w:lang w:val="en-US"/>
        </w:rPr>
        <w:t xml:space="preserve">Download the </w:t>
      </w:r>
    </w:p>
    <w:p w:rsidR="00FE3623" w:rsidRDefault="00FE3623" w:rsidP="00FE3623">
      <w:pPr>
        <w:pStyle w:val="western"/>
        <w:spacing w:before="0" w:beforeAutospacing="0"/>
        <w:ind w:firstLine="0"/>
        <w:rPr>
          <w:lang w:val="en-US"/>
        </w:rPr>
      </w:pPr>
      <w:r>
        <w:rPr>
          <w:lang w:val="en-US"/>
        </w:rPr>
        <w:t>file</w:t>
      </w:r>
      <w:r>
        <w:rPr>
          <w:color w:val="000000"/>
          <w:lang w:val="en-US"/>
        </w:rPr>
        <w:t>»</w:t>
      </w:r>
      <w:r>
        <w:rPr>
          <w:lang w:val="en-US"/>
        </w:rPr>
        <w:t>. The following window will open (Fig. 3</w:t>
      </w:r>
      <w:r w:rsidRPr="00FE3623">
        <w:rPr>
          <w:lang w:val="en-US"/>
        </w:rPr>
        <w:t>2</w:t>
      </w:r>
      <w:r>
        <w:rPr>
          <w:lang w:val="en-US"/>
        </w:rPr>
        <w:t>)</w:t>
      </w:r>
    </w:p>
    <w:p w:rsidR="00FE3623" w:rsidRDefault="00FE3623" w:rsidP="00FE3623">
      <w:pPr>
        <w:pStyle w:val="western"/>
        <w:spacing w:before="0" w:beforeAutospacing="0"/>
        <w:ind w:left="567" w:firstLine="0"/>
        <w:jc w:val="center"/>
        <w:rPr>
          <w:b/>
        </w:rPr>
      </w:pPr>
      <w:r>
        <w:rPr>
          <w:b/>
          <w:noProof/>
        </w:rPr>
        <w:drawing>
          <wp:inline distT="0" distB="0" distL="0" distR="0">
            <wp:extent cx="4042008" cy="2630138"/>
            <wp:effectExtent l="19050" t="0" r="0" b="0"/>
            <wp:docPr id="7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4043327" cy="2630996"/>
                    </a:xfrm>
                    <a:prstGeom prst="rect">
                      <a:avLst/>
                    </a:prstGeom>
                    <a:noFill/>
                    <a:ln w="9525">
                      <a:noFill/>
                      <a:miter lim="800000"/>
                      <a:headEnd/>
                      <a:tailEnd/>
                    </a:ln>
                  </pic:spPr>
                </pic:pic>
              </a:graphicData>
            </a:graphic>
          </wp:inline>
        </w:drawing>
      </w:r>
    </w:p>
    <w:p w:rsidR="00FE3623" w:rsidRPr="003B28E8" w:rsidRDefault="00FE3623" w:rsidP="00FE3623">
      <w:pPr>
        <w:pStyle w:val="western"/>
        <w:spacing w:before="0" w:beforeAutospacing="0"/>
        <w:ind w:left="567" w:firstLine="0"/>
        <w:jc w:val="center"/>
        <w:rPr>
          <w:b/>
          <w:lang w:val="en-US"/>
        </w:rPr>
      </w:pPr>
      <w:r w:rsidRPr="00FE3623">
        <w:rPr>
          <w:b/>
          <w:lang w:val="en-US"/>
        </w:rPr>
        <w:t>Fig. 32</w:t>
      </w:r>
    </w:p>
    <w:p w:rsidR="00FE3623" w:rsidRPr="003B28E8" w:rsidRDefault="00FE3623" w:rsidP="00F61F85">
      <w:pPr>
        <w:pStyle w:val="western"/>
        <w:spacing w:before="0" w:beforeAutospacing="0"/>
        <w:ind w:left="567" w:firstLine="0"/>
        <w:jc w:val="center"/>
        <w:rPr>
          <w:b/>
          <w:color w:val="000000"/>
          <w:lang w:val="en-US"/>
        </w:rPr>
      </w:pPr>
    </w:p>
    <w:p w:rsidR="00FE3623" w:rsidRDefault="00FE3623" w:rsidP="00FE3623">
      <w:pPr>
        <w:pStyle w:val="western"/>
        <w:spacing w:before="0" w:beforeAutospacing="0"/>
        <w:ind w:left="567" w:firstLine="0"/>
        <w:rPr>
          <w:lang w:val="en-US"/>
        </w:rPr>
      </w:pPr>
      <w:r>
        <w:rPr>
          <w:lang w:val="en-US"/>
        </w:rPr>
        <w:t xml:space="preserve">Check the box </w:t>
      </w:r>
      <w:r w:rsidRPr="00FE3623">
        <w:rPr>
          <w:color w:val="000000"/>
          <w:lang w:val="en-US"/>
        </w:rPr>
        <w:t>«</w:t>
      </w:r>
      <w:r>
        <w:rPr>
          <w:lang w:val="en-US"/>
        </w:rPr>
        <w:t>Save file</w:t>
      </w:r>
      <w:r>
        <w:rPr>
          <w:color w:val="000000"/>
          <w:lang w:val="en-US"/>
        </w:rPr>
        <w:t>»</w:t>
      </w:r>
      <w:r>
        <w:rPr>
          <w:lang w:val="en-US"/>
        </w:rPr>
        <w:t xml:space="preserve">, click </w:t>
      </w:r>
      <w:r w:rsidRPr="00FE3623">
        <w:rPr>
          <w:color w:val="000000"/>
          <w:lang w:val="en-US"/>
        </w:rPr>
        <w:t>«</w:t>
      </w:r>
      <w:r>
        <w:rPr>
          <w:lang w:val="en-US"/>
        </w:rPr>
        <w:t>Ok</w:t>
      </w:r>
      <w:r>
        <w:rPr>
          <w:color w:val="000000"/>
          <w:lang w:val="en-US"/>
        </w:rPr>
        <w:t>»</w:t>
      </w:r>
      <w:r>
        <w:rPr>
          <w:lang w:val="en-US"/>
        </w:rPr>
        <w:t xml:space="preserve">. In the window open select the folder you want to save the file in (For example, My </w:t>
      </w:r>
    </w:p>
    <w:p w:rsidR="00FE3623" w:rsidRDefault="00FE3623" w:rsidP="00FE3623">
      <w:pPr>
        <w:pStyle w:val="western"/>
        <w:spacing w:before="0" w:beforeAutospacing="0"/>
        <w:ind w:firstLine="0"/>
        <w:rPr>
          <w:lang w:val="en-US"/>
        </w:rPr>
      </w:pPr>
      <w:r>
        <w:rPr>
          <w:lang w:val="en-US"/>
        </w:rPr>
        <w:t>computer/D:) and type in the name of the file. (Fig. 32).</w:t>
      </w:r>
    </w:p>
    <w:p w:rsidR="00FE3623" w:rsidRDefault="00FE3623" w:rsidP="00F61F85">
      <w:pPr>
        <w:pStyle w:val="western"/>
        <w:spacing w:before="0" w:beforeAutospacing="0"/>
        <w:ind w:left="567" w:firstLine="0"/>
        <w:jc w:val="center"/>
        <w:rPr>
          <w:b/>
          <w:color w:val="000000"/>
        </w:rPr>
      </w:pPr>
      <w:r>
        <w:rPr>
          <w:b/>
          <w:noProof/>
          <w:color w:val="000000"/>
        </w:rPr>
        <w:drawing>
          <wp:inline distT="0" distB="0" distL="0" distR="0">
            <wp:extent cx="5063173" cy="3017870"/>
            <wp:effectExtent l="19050" t="0" r="0" b="0"/>
            <wp:docPr id="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5065011" cy="3018966"/>
                    </a:xfrm>
                    <a:prstGeom prst="rect">
                      <a:avLst/>
                    </a:prstGeom>
                    <a:noFill/>
                    <a:ln w="9525">
                      <a:noFill/>
                      <a:miter lim="800000"/>
                      <a:headEnd/>
                      <a:tailEnd/>
                    </a:ln>
                  </pic:spPr>
                </pic:pic>
              </a:graphicData>
            </a:graphic>
          </wp:inline>
        </w:drawing>
      </w:r>
    </w:p>
    <w:p w:rsidR="00FE3623" w:rsidRPr="003B28E8" w:rsidRDefault="00FE3623" w:rsidP="00F61F85">
      <w:pPr>
        <w:pStyle w:val="western"/>
        <w:spacing w:before="0" w:beforeAutospacing="0"/>
        <w:ind w:left="567" w:firstLine="0"/>
        <w:jc w:val="center"/>
        <w:rPr>
          <w:b/>
          <w:lang w:val="en-US"/>
        </w:rPr>
      </w:pPr>
      <w:r w:rsidRPr="00FE3623">
        <w:rPr>
          <w:b/>
          <w:lang w:val="en-US"/>
        </w:rPr>
        <w:t>Fig. 32</w:t>
      </w:r>
    </w:p>
    <w:p w:rsidR="00FE3623" w:rsidRPr="003B28E8" w:rsidRDefault="00FE3623" w:rsidP="00F61F85">
      <w:pPr>
        <w:pStyle w:val="western"/>
        <w:spacing w:before="0" w:beforeAutospacing="0"/>
        <w:ind w:left="567" w:firstLine="0"/>
        <w:jc w:val="center"/>
        <w:rPr>
          <w:b/>
          <w:lang w:val="en-US"/>
        </w:rPr>
      </w:pPr>
    </w:p>
    <w:p w:rsidR="00FE3623" w:rsidRDefault="00FE3623" w:rsidP="00FE3623">
      <w:pPr>
        <w:pStyle w:val="western"/>
        <w:spacing w:before="0" w:beforeAutospacing="0"/>
        <w:rPr>
          <w:lang w:val="en-US"/>
        </w:rPr>
      </w:pPr>
      <w:r>
        <w:rPr>
          <w:lang w:val="en-US"/>
        </w:rPr>
        <w:t xml:space="preserve">Next click </w:t>
      </w:r>
      <w:r w:rsidRPr="00FE3623">
        <w:rPr>
          <w:color w:val="000000"/>
          <w:lang w:val="en-US"/>
        </w:rPr>
        <w:t>«</w:t>
      </w:r>
      <w:r>
        <w:rPr>
          <w:lang w:val="en-US"/>
        </w:rPr>
        <w:t>Save file</w:t>
      </w:r>
      <w:r>
        <w:rPr>
          <w:color w:val="000000"/>
          <w:lang w:val="en-US"/>
        </w:rPr>
        <w:t>»</w:t>
      </w:r>
      <w:r>
        <w:rPr>
          <w:lang w:val="en-US"/>
        </w:rPr>
        <w:t>.</w:t>
      </w:r>
    </w:p>
    <w:p w:rsidR="00FE3623" w:rsidRDefault="00FE3623" w:rsidP="00FE3623">
      <w:pPr>
        <w:pStyle w:val="western"/>
        <w:spacing w:before="0" w:beforeAutospacing="0"/>
        <w:rPr>
          <w:lang w:val="en-US"/>
        </w:rPr>
      </w:pPr>
      <w:r>
        <w:rPr>
          <w:lang w:val="en-US"/>
        </w:rPr>
        <w:t>When the first stage of CO collection process is completed the Supplier takes part in the second one. At this, CO are submitted the same way as it was at the first stage. At the second stage of CO collection process the Supplier may submit:</w:t>
      </w:r>
    </w:p>
    <w:p w:rsidR="00FE3623" w:rsidRDefault="00FE3623" w:rsidP="002F6A67">
      <w:pPr>
        <w:pStyle w:val="western"/>
        <w:numPr>
          <w:ilvl w:val="0"/>
          <w:numId w:val="21"/>
        </w:numPr>
        <w:spacing w:before="0" w:beforeAutospacing="0"/>
        <w:ind w:hanging="153"/>
        <w:rPr>
          <w:lang w:val="de-DE"/>
        </w:rPr>
      </w:pPr>
      <w:r>
        <w:rPr>
          <w:lang w:val="en-US"/>
        </w:rPr>
        <w:t>CO which was previously sent at the first stage of CO collection process;</w:t>
      </w:r>
    </w:p>
    <w:p w:rsidR="00FE3623" w:rsidRDefault="00FE3623" w:rsidP="002F6A67">
      <w:pPr>
        <w:pStyle w:val="western"/>
        <w:numPr>
          <w:ilvl w:val="0"/>
          <w:numId w:val="21"/>
        </w:numPr>
        <w:spacing w:before="0" w:beforeAutospacing="0"/>
        <w:ind w:hanging="153"/>
        <w:rPr>
          <w:lang w:val="de-DE"/>
        </w:rPr>
      </w:pPr>
      <w:r>
        <w:rPr>
          <w:lang w:val="en-US"/>
        </w:rPr>
        <w:t xml:space="preserve">New/modified CO (depending on reply status, the CM assigned basing on the results of the first stage of CO </w:t>
      </w:r>
    </w:p>
    <w:p w:rsidR="00FE3623" w:rsidRDefault="00FE3623" w:rsidP="00FE3623">
      <w:pPr>
        <w:pStyle w:val="western"/>
        <w:spacing w:before="0" w:beforeAutospacing="0"/>
        <w:ind w:firstLine="0"/>
        <w:rPr>
          <w:lang w:val="en-US"/>
        </w:rPr>
      </w:pPr>
      <w:r>
        <w:rPr>
          <w:lang w:val="en-US"/>
        </w:rPr>
        <w:t xml:space="preserve">collection process). </w:t>
      </w:r>
    </w:p>
    <w:p w:rsidR="00FE3623" w:rsidRPr="00FE3623" w:rsidRDefault="00FE3623" w:rsidP="00F61F85">
      <w:pPr>
        <w:pStyle w:val="western"/>
        <w:spacing w:before="0" w:beforeAutospacing="0"/>
        <w:ind w:left="567" w:firstLine="0"/>
        <w:jc w:val="center"/>
        <w:rPr>
          <w:b/>
          <w:color w:val="000000"/>
        </w:rPr>
      </w:pPr>
    </w:p>
    <w:sectPr w:rsidR="00FE3623" w:rsidRPr="00FE3623" w:rsidSect="002255FE">
      <w:footerReference w:type="default" r:id="rId52"/>
      <w:pgSz w:w="11906" w:h="16838"/>
      <w:pgMar w:top="329" w:right="567" w:bottom="352"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557" w:rsidRDefault="00263557" w:rsidP="008C7633">
      <w:r>
        <w:separator/>
      </w:r>
    </w:p>
  </w:endnote>
  <w:endnote w:type="continuationSeparator" w:id="1">
    <w:p w:rsidR="00263557" w:rsidRDefault="00263557" w:rsidP="008C76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458516"/>
      <w:docPartObj>
        <w:docPartGallery w:val="Page Numbers (Bottom of Page)"/>
        <w:docPartUnique/>
      </w:docPartObj>
    </w:sdtPr>
    <w:sdtContent>
      <w:p w:rsidR="00C91866" w:rsidRDefault="00674D9F">
        <w:pPr>
          <w:pStyle w:val="ac"/>
          <w:jc w:val="right"/>
        </w:pPr>
        <w:fldSimple w:instr=" PAGE   \* MERGEFORMAT ">
          <w:r w:rsidR="0028113F">
            <w:rPr>
              <w:noProof/>
            </w:rPr>
            <w:t>1</w:t>
          </w:r>
        </w:fldSimple>
      </w:p>
    </w:sdtContent>
  </w:sdt>
  <w:p w:rsidR="00C91866" w:rsidRDefault="00C918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557" w:rsidRDefault="00263557" w:rsidP="008C7633">
      <w:r>
        <w:separator/>
      </w:r>
    </w:p>
  </w:footnote>
  <w:footnote w:type="continuationSeparator" w:id="1">
    <w:p w:rsidR="00263557" w:rsidRDefault="00263557" w:rsidP="008C76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1856"/>
    <w:multiLevelType w:val="multilevel"/>
    <w:tmpl w:val="B568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A4B64"/>
    <w:multiLevelType w:val="multilevel"/>
    <w:tmpl w:val="E9C0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415F8"/>
    <w:multiLevelType w:val="multilevel"/>
    <w:tmpl w:val="1772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55C6B"/>
    <w:multiLevelType w:val="multilevel"/>
    <w:tmpl w:val="64E6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D4E26"/>
    <w:multiLevelType w:val="multilevel"/>
    <w:tmpl w:val="77DE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F5C5F"/>
    <w:multiLevelType w:val="multilevel"/>
    <w:tmpl w:val="FFB6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C4838"/>
    <w:multiLevelType w:val="multilevel"/>
    <w:tmpl w:val="9FE6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4A5A59"/>
    <w:multiLevelType w:val="multilevel"/>
    <w:tmpl w:val="AB06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E64176"/>
    <w:multiLevelType w:val="multilevel"/>
    <w:tmpl w:val="251A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0F4C06"/>
    <w:multiLevelType w:val="multilevel"/>
    <w:tmpl w:val="809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D50C01"/>
    <w:multiLevelType w:val="multilevel"/>
    <w:tmpl w:val="8390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BD13C0"/>
    <w:multiLevelType w:val="multilevel"/>
    <w:tmpl w:val="B118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056362"/>
    <w:multiLevelType w:val="multilevel"/>
    <w:tmpl w:val="E9A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E31E05"/>
    <w:multiLevelType w:val="multilevel"/>
    <w:tmpl w:val="AC44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655DEF"/>
    <w:multiLevelType w:val="multilevel"/>
    <w:tmpl w:val="C9FE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5D1C9F"/>
    <w:multiLevelType w:val="multilevel"/>
    <w:tmpl w:val="6FD4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80C92"/>
    <w:multiLevelType w:val="multilevel"/>
    <w:tmpl w:val="D1F2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241732"/>
    <w:multiLevelType w:val="multilevel"/>
    <w:tmpl w:val="2B68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821859"/>
    <w:multiLevelType w:val="multilevel"/>
    <w:tmpl w:val="6AE4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6B1AE2"/>
    <w:multiLevelType w:val="multilevel"/>
    <w:tmpl w:val="169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7B0030"/>
    <w:multiLevelType w:val="multilevel"/>
    <w:tmpl w:val="CA0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9"/>
  </w:num>
  <w:num w:numId="4">
    <w:abstractNumId w:val="8"/>
  </w:num>
  <w:num w:numId="5">
    <w:abstractNumId w:val="17"/>
  </w:num>
  <w:num w:numId="6">
    <w:abstractNumId w:val="5"/>
  </w:num>
  <w:num w:numId="7">
    <w:abstractNumId w:val="11"/>
  </w:num>
  <w:num w:numId="8">
    <w:abstractNumId w:val="15"/>
  </w:num>
  <w:num w:numId="9">
    <w:abstractNumId w:val="2"/>
  </w:num>
  <w:num w:numId="10">
    <w:abstractNumId w:val="6"/>
  </w:num>
  <w:num w:numId="11">
    <w:abstractNumId w:val="19"/>
  </w:num>
  <w:num w:numId="12">
    <w:abstractNumId w:val="3"/>
  </w:num>
  <w:num w:numId="13">
    <w:abstractNumId w:val="12"/>
  </w:num>
  <w:num w:numId="14">
    <w:abstractNumId w:val="18"/>
  </w:num>
  <w:num w:numId="15">
    <w:abstractNumId w:val="1"/>
  </w:num>
  <w:num w:numId="16">
    <w:abstractNumId w:val="10"/>
  </w:num>
  <w:num w:numId="17">
    <w:abstractNumId w:val="16"/>
  </w:num>
  <w:num w:numId="18">
    <w:abstractNumId w:val="13"/>
  </w:num>
  <w:num w:numId="19">
    <w:abstractNumId w:val="0"/>
  </w:num>
  <w:num w:numId="20">
    <w:abstractNumId w:val="14"/>
  </w:num>
  <w:num w:numId="21">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4E47E9"/>
    <w:rsid w:val="0002120C"/>
    <w:rsid w:val="000355F7"/>
    <w:rsid w:val="0005198E"/>
    <w:rsid w:val="00064750"/>
    <w:rsid w:val="00072C3D"/>
    <w:rsid w:val="00073BFC"/>
    <w:rsid w:val="000A1BC3"/>
    <w:rsid w:val="000B048A"/>
    <w:rsid w:val="000B0FE4"/>
    <w:rsid w:val="000B3439"/>
    <w:rsid w:val="000E4759"/>
    <w:rsid w:val="001B5F88"/>
    <w:rsid w:val="001D7EBA"/>
    <w:rsid w:val="001E1D50"/>
    <w:rsid w:val="001F4836"/>
    <w:rsid w:val="002255FE"/>
    <w:rsid w:val="0023453E"/>
    <w:rsid w:val="00262CE2"/>
    <w:rsid w:val="00263557"/>
    <w:rsid w:val="00265284"/>
    <w:rsid w:val="00272443"/>
    <w:rsid w:val="0028113F"/>
    <w:rsid w:val="00285A0B"/>
    <w:rsid w:val="002B4691"/>
    <w:rsid w:val="002D62C1"/>
    <w:rsid w:val="002F6A67"/>
    <w:rsid w:val="003160B9"/>
    <w:rsid w:val="00325316"/>
    <w:rsid w:val="003B28E8"/>
    <w:rsid w:val="003E4FE5"/>
    <w:rsid w:val="003F771E"/>
    <w:rsid w:val="00404D8A"/>
    <w:rsid w:val="004B0702"/>
    <w:rsid w:val="004D66A7"/>
    <w:rsid w:val="004E47E9"/>
    <w:rsid w:val="0052404D"/>
    <w:rsid w:val="005466EB"/>
    <w:rsid w:val="00616B33"/>
    <w:rsid w:val="00674D9F"/>
    <w:rsid w:val="00695D3F"/>
    <w:rsid w:val="006B735E"/>
    <w:rsid w:val="006B7F9F"/>
    <w:rsid w:val="006C6CEF"/>
    <w:rsid w:val="006D25AB"/>
    <w:rsid w:val="006D3463"/>
    <w:rsid w:val="00727E52"/>
    <w:rsid w:val="008337A3"/>
    <w:rsid w:val="008602C9"/>
    <w:rsid w:val="008A63A4"/>
    <w:rsid w:val="008B5D4D"/>
    <w:rsid w:val="008C7633"/>
    <w:rsid w:val="008D6780"/>
    <w:rsid w:val="008F5BD8"/>
    <w:rsid w:val="00920A42"/>
    <w:rsid w:val="009351E1"/>
    <w:rsid w:val="00955A58"/>
    <w:rsid w:val="00976B70"/>
    <w:rsid w:val="00977427"/>
    <w:rsid w:val="009A71AD"/>
    <w:rsid w:val="009F43C6"/>
    <w:rsid w:val="00A6766C"/>
    <w:rsid w:val="00A84DA8"/>
    <w:rsid w:val="00AA410E"/>
    <w:rsid w:val="00AA4986"/>
    <w:rsid w:val="00AA4E0E"/>
    <w:rsid w:val="00AC157D"/>
    <w:rsid w:val="00AE5D9C"/>
    <w:rsid w:val="00AE5F57"/>
    <w:rsid w:val="00B35147"/>
    <w:rsid w:val="00B4757C"/>
    <w:rsid w:val="00BA46C1"/>
    <w:rsid w:val="00BF0DBB"/>
    <w:rsid w:val="00C0418B"/>
    <w:rsid w:val="00C469F2"/>
    <w:rsid w:val="00C50045"/>
    <w:rsid w:val="00C80ACB"/>
    <w:rsid w:val="00C81450"/>
    <w:rsid w:val="00C91866"/>
    <w:rsid w:val="00CB6805"/>
    <w:rsid w:val="00D3583C"/>
    <w:rsid w:val="00D760DE"/>
    <w:rsid w:val="00DD1411"/>
    <w:rsid w:val="00DD754C"/>
    <w:rsid w:val="00DE2459"/>
    <w:rsid w:val="00E20D85"/>
    <w:rsid w:val="00E85A43"/>
    <w:rsid w:val="00F61F85"/>
    <w:rsid w:val="00F6408C"/>
    <w:rsid w:val="00FA2282"/>
    <w:rsid w:val="00FE36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B7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1">
    <w:name w:val="heading 1"/>
    <w:basedOn w:val="a"/>
    <w:link w:val="10"/>
    <w:uiPriority w:val="9"/>
    <w:qFormat/>
    <w:rsid w:val="0052404D"/>
    <w:pPr>
      <w:widowControl/>
      <w:suppressAutoHyphens w:val="0"/>
      <w:autoSpaceDN/>
      <w:spacing w:before="100" w:beforeAutospacing="1" w:after="119"/>
      <w:textAlignment w:val="auto"/>
      <w:outlineLvl w:val="0"/>
    </w:pPr>
    <w:rPr>
      <w:rFonts w:eastAsia="Times New Roman" w:cs="Times New Roman"/>
      <w:b/>
      <w:bCs/>
      <w:kern w:val="36"/>
      <w:sz w:val="48"/>
      <w:szCs w:val="48"/>
      <w:lang w:val="ru-RU" w:eastAsia="ru-RU" w:bidi="ar-SA"/>
    </w:rPr>
  </w:style>
  <w:style w:type="paragraph" w:styleId="2">
    <w:name w:val="heading 2"/>
    <w:basedOn w:val="a"/>
    <w:next w:val="a"/>
    <w:link w:val="20"/>
    <w:uiPriority w:val="9"/>
    <w:semiHidden/>
    <w:unhideWhenUsed/>
    <w:qFormat/>
    <w:rsid w:val="003E4F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76B7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tentsHeading">
    <w:name w:val="Contents Heading"/>
    <w:basedOn w:val="a3"/>
    <w:rsid w:val="00976B70"/>
    <w:pPr>
      <w:keepNext/>
      <w:suppressLineNumbers/>
      <w:pBdr>
        <w:bottom w:val="none" w:sz="0" w:space="0" w:color="auto"/>
      </w:pBdr>
      <w:spacing w:before="240" w:after="120"/>
      <w:ind w:left="567"/>
      <w:contextualSpacing w:val="0"/>
    </w:pPr>
    <w:rPr>
      <w:rFonts w:ascii="Times New Roman" w:eastAsia="Andale Sans UI" w:hAnsi="Times New Roman" w:cs="Tahoma"/>
      <w:b/>
      <w:bCs/>
      <w:color w:val="auto"/>
      <w:spacing w:val="0"/>
      <w:kern w:val="3"/>
      <w:sz w:val="32"/>
      <w:szCs w:val="32"/>
    </w:rPr>
  </w:style>
  <w:style w:type="paragraph" w:customStyle="1" w:styleId="Contents1">
    <w:name w:val="Contents 1"/>
    <w:basedOn w:val="a"/>
    <w:rsid w:val="00976B70"/>
    <w:pPr>
      <w:suppressLineNumbers/>
      <w:tabs>
        <w:tab w:val="right" w:leader="dot" w:pos="10772"/>
      </w:tabs>
      <w:ind w:firstLine="567"/>
    </w:pPr>
    <w:rPr>
      <w:b/>
      <w:sz w:val="20"/>
    </w:rPr>
  </w:style>
  <w:style w:type="paragraph" w:customStyle="1" w:styleId="Contents2">
    <w:name w:val="Contents 2"/>
    <w:basedOn w:val="a"/>
    <w:rsid w:val="00976B70"/>
    <w:pPr>
      <w:suppressLineNumbers/>
      <w:tabs>
        <w:tab w:val="right" w:leader="dot" w:pos="11339"/>
      </w:tabs>
      <w:ind w:left="850"/>
    </w:pPr>
    <w:rPr>
      <w:b/>
      <w:sz w:val="20"/>
    </w:rPr>
  </w:style>
  <w:style w:type="paragraph" w:styleId="a4">
    <w:name w:val="Normal (Web)"/>
    <w:basedOn w:val="a"/>
    <w:uiPriority w:val="99"/>
    <w:unhideWhenUsed/>
    <w:rsid w:val="00976B70"/>
    <w:pPr>
      <w:widowControl/>
      <w:suppressAutoHyphens w:val="0"/>
      <w:autoSpaceDN/>
      <w:spacing w:before="100" w:beforeAutospacing="1" w:after="119"/>
      <w:textAlignment w:val="auto"/>
    </w:pPr>
    <w:rPr>
      <w:rFonts w:eastAsia="Times New Roman" w:cs="Times New Roman"/>
      <w:kern w:val="0"/>
      <w:lang w:val="ru-RU" w:eastAsia="ru-RU" w:bidi="ar-SA"/>
    </w:rPr>
  </w:style>
  <w:style w:type="paragraph" w:styleId="a3">
    <w:name w:val="Title"/>
    <w:basedOn w:val="a"/>
    <w:next w:val="a"/>
    <w:link w:val="a5"/>
    <w:uiPriority w:val="10"/>
    <w:qFormat/>
    <w:rsid w:val="00976B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3"/>
    <w:uiPriority w:val="10"/>
    <w:rsid w:val="00976B70"/>
    <w:rPr>
      <w:rFonts w:asciiTheme="majorHAnsi" w:eastAsiaTheme="majorEastAsia" w:hAnsiTheme="majorHAnsi" w:cstheme="majorBidi"/>
      <w:color w:val="17365D" w:themeColor="text2" w:themeShade="BF"/>
      <w:spacing w:val="5"/>
      <w:kern w:val="28"/>
      <w:sz w:val="52"/>
      <w:szCs w:val="52"/>
      <w:lang w:val="de-DE" w:eastAsia="ja-JP" w:bidi="fa-IR"/>
    </w:rPr>
  </w:style>
  <w:style w:type="paragraph" w:customStyle="1" w:styleId="Heading1">
    <w:name w:val="Heading 1"/>
    <w:basedOn w:val="a3"/>
    <w:next w:val="a"/>
    <w:rsid w:val="00976B70"/>
    <w:pPr>
      <w:keepNext/>
      <w:pBdr>
        <w:bottom w:val="none" w:sz="0" w:space="0" w:color="auto"/>
      </w:pBdr>
      <w:spacing w:before="240" w:after="120"/>
      <w:contextualSpacing w:val="0"/>
      <w:outlineLvl w:val="0"/>
    </w:pPr>
    <w:rPr>
      <w:rFonts w:ascii="Arial" w:eastAsia="Andale Sans UI" w:hAnsi="Arial" w:cs="Tahoma"/>
      <w:b/>
      <w:bCs/>
      <w:color w:val="auto"/>
      <w:spacing w:val="0"/>
      <w:kern w:val="3"/>
      <w:sz w:val="28"/>
      <w:szCs w:val="28"/>
    </w:rPr>
  </w:style>
  <w:style w:type="paragraph" w:styleId="a6">
    <w:name w:val="Balloon Text"/>
    <w:basedOn w:val="a"/>
    <w:link w:val="a7"/>
    <w:uiPriority w:val="99"/>
    <w:semiHidden/>
    <w:unhideWhenUsed/>
    <w:rsid w:val="00976B70"/>
    <w:rPr>
      <w:rFonts w:ascii="Tahoma" w:hAnsi="Tahoma"/>
      <w:sz w:val="16"/>
      <w:szCs w:val="16"/>
    </w:rPr>
  </w:style>
  <w:style w:type="character" w:customStyle="1" w:styleId="a7">
    <w:name w:val="Текст выноски Знак"/>
    <w:basedOn w:val="a0"/>
    <w:link w:val="a6"/>
    <w:uiPriority w:val="99"/>
    <w:semiHidden/>
    <w:rsid w:val="00976B70"/>
    <w:rPr>
      <w:rFonts w:ascii="Tahoma" w:eastAsia="Andale Sans UI" w:hAnsi="Tahoma" w:cs="Tahoma"/>
      <w:kern w:val="3"/>
      <w:sz w:val="16"/>
      <w:szCs w:val="16"/>
      <w:lang w:val="de-DE" w:eastAsia="ja-JP" w:bidi="fa-IR"/>
    </w:rPr>
  </w:style>
  <w:style w:type="character" w:customStyle="1" w:styleId="10">
    <w:name w:val="Заголовок 1 Знак"/>
    <w:basedOn w:val="a0"/>
    <w:link w:val="1"/>
    <w:uiPriority w:val="9"/>
    <w:rsid w:val="0052404D"/>
    <w:rPr>
      <w:rFonts w:ascii="Times New Roman" w:eastAsia="Times New Roman" w:hAnsi="Times New Roman" w:cs="Times New Roman"/>
      <w:b/>
      <w:bCs/>
      <w:kern w:val="36"/>
      <w:sz w:val="48"/>
      <w:szCs w:val="48"/>
      <w:lang w:eastAsia="ru-RU"/>
    </w:rPr>
  </w:style>
  <w:style w:type="paragraph" w:customStyle="1" w:styleId="Textbody">
    <w:name w:val="Text body"/>
    <w:basedOn w:val="Standard"/>
    <w:rsid w:val="00F6408C"/>
    <w:pPr>
      <w:spacing w:after="120"/>
    </w:pPr>
  </w:style>
  <w:style w:type="character" w:customStyle="1" w:styleId="20">
    <w:name w:val="Заголовок 2 Знак"/>
    <w:basedOn w:val="a0"/>
    <w:link w:val="2"/>
    <w:uiPriority w:val="9"/>
    <w:semiHidden/>
    <w:rsid w:val="003E4FE5"/>
    <w:rPr>
      <w:rFonts w:asciiTheme="majorHAnsi" w:eastAsiaTheme="majorEastAsia" w:hAnsiTheme="majorHAnsi" w:cstheme="majorBidi"/>
      <w:b/>
      <w:bCs/>
      <w:color w:val="4F81BD" w:themeColor="accent1"/>
      <w:kern w:val="3"/>
      <w:sz w:val="26"/>
      <w:szCs w:val="26"/>
      <w:lang w:val="de-DE" w:eastAsia="ja-JP" w:bidi="fa-IR"/>
    </w:rPr>
  </w:style>
  <w:style w:type="paragraph" w:customStyle="1" w:styleId="Heading2">
    <w:name w:val="Heading 2"/>
    <w:basedOn w:val="a3"/>
    <w:next w:val="Textbody"/>
    <w:rsid w:val="008A63A4"/>
    <w:pPr>
      <w:keepNext/>
      <w:pBdr>
        <w:bottom w:val="none" w:sz="0" w:space="0" w:color="auto"/>
      </w:pBdr>
      <w:spacing w:before="240" w:after="120"/>
      <w:contextualSpacing w:val="0"/>
      <w:outlineLvl w:val="1"/>
    </w:pPr>
    <w:rPr>
      <w:rFonts w:ascii="Arial" w:eastAsia="Andale Sans UI" w:hAnsi="Arial" w:cs="Tahoma"/>
      <w:b/>
      <w:bCs/>
      <w:i/>
      <w:iCs/>
      <w:color w:val="auto"/>
      <w:spacing w:val="0"/>
      <w:kern w:val="3"/>
      <w:sz w:val="28"/>
      <w:szCs w:val="28"/>
    </w:rPr>
  </w:style>
  <w:style w:type="character" w:styleId="a8">
    <w:name w:val="Hyperlink"/>
    <w:basedOn w:val="a0"/>
    <w:uiPriority w:val="99"/>
    <w:unhideWhenUsed/>
    <w:rsid w:val="00A84DA8"/>
    <w:rPr>
      <w:color w:val="0000FF"/>
      <w:u w:val="single"/>
    </w:rPr>
  </w:style>
  <w:style w:type="character" w:styleId="a9">
    <w:name w:val="Strong"/>
    <w:basedOn w:val="a0"/>
    <w:uiPriority w:val="22"/>
    <w:qFormat/>
    <w:rsid w:val="00A84DA8"/>
    <w:rPr>
      <w:b/>
      <w:bCs/>
    </w:rPr>
  </w:style>
  <w:style w:type="paragraph" w:styleId="aa">
    <w:name w:val="header"/>
    <w:basedOn w:val="a"/>
    <w:link w:val="ab"/>
    <w:uiPriority w:val="99"/>
    <w:semiHidden/>
    <w:unhideWhenUsed/>
    <w:rsid w:val="008C7633"/>
    <w:pPr>
      <w:tabs>
        <w:tab w:val="center" w:pos="4677"/>
        <w:tab w:val="right" w:pos="9355"/>
      </w:tabs>
    </w:pPr>
  </w:style>
  <w:style w:type="character" w:customStyle="1" w:styleId="ab">
    <w:name w:val="Верхний колонтитул Знак"/>
    <w:basedOn w:val="a0"/>
    <w:link w:val="aa"/>
    <w:uiPriority w:val="99"/>
    <w:semiHidden/>
    <w:rsid w:val="008C7633"/>
    <w:rPr>
      <w:rFonts w:ascii="Times New Roman" w:eastAsia="Andale Sans UI" w:hAnsi="Times New Roman" w:cs="Tahoma"/>
      <w:kern w:val="3"/>
      <w:sz w:val="24"/>
      <w:szCs w:val="24"/>
      <w:lang w:val="de-DE" w:eastAsia="ja-JP" w:bidi="fa-IR"/>
    </w:rPr>
  </w:style>
  <w:style w:type="paragraph" w:styleId="ac">
    <w:name w:val="footer"/>
    <w:basedOn w:val="a"/>
    <w:link w:val="ad"/>
    <w:uiPriority w:val="99"/>
    <w:unhideWhenUsed/>
    <w:rsid w:val="008C7633"/>
    <w:pPr>
      <w:tabs>
        <w:tab w:val="center" w:pos="4677"/>
        <w:tab w:val="right" w:pos="9355"/>
      </w:tabs>
    </w:pPr>
  </w:style>
  <w:style w:type="character" w:customStyle="1" w:styleId="ad">
    <w:name w:val="Нижний колонтитул Знак"/>
    <w:basedOn w:val="a0"/>
    <w:link w:val="ac"/>
    <w:uiPriority w:val="99"/>
    <w:rsid w:val="008C7633"/>
    <w:rPr>
      <w:rFonts w:ascii="Times New Roman" w:eastAsia="Andale Sans UI" w:hAnsi="Times New Roman" w:cs="Tahoma"/>
      <w:kern w:val="3"/>
      <w:sz w:val="24"/>
      <w:szCs w:val="24"/>
      <w:lang w:val="de-DE" w:eastAsia="ja-JP" w:bidi="fa-IR"/>
    </w:rPr>
  </w:style>
  <w:style w:type="paragraph" w:styleId="ae">
    <w:name w:val="TOC Heading"/>
    <w:basedOn w:val="1"/>
    <w:next w:val="a"/>
    <w:uiPriority w:val="39"/>
    <w:unhideWhenUsed/>
    <w:qFormat/>
    <w:rsid w:val="008C7633"/>
    <w:pPr>
      <w:keepNext/>
      <w:keepLines/>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8C7633"/>
    <w:pPr>
      <w:spacing w:after="100"/>
    </w:pPr>
  </w:style>
  <w:style w:type="paragraph" w:styleId="21">
    <w:name w:val="toc 2"/>
    <w:basedOn w:val="a"/>
    <w:next w:val="a"/>
    <w:autoRedefine/>
    <w:uiPriority w:val="39"/>
    <w:unhideWhenUsed/>
    <w:rsid w:val="008C7633"/>
    <w:pPr>
      <w:spacing w:after="100"/>
      <w:ind w:left="240"/>
    </w:pPr>
  </w:style>
  <w:style w:type="paragraph" w:customStyle="1" w:styleId="western">
    <w:name w:val="western"/>
    <w:basedOn w:val="a"/>
    <w:rsid w:val="00C91866"/>
    <w:pPr>
      <w:widowControl/>
      <w:suppressAutoHyphens w:val="0"/>
      <w:autoSpaceDN/>
      <w:spacing w:before="100" w:beforeAutospacing="1"/>
      <w:ind w:firstLine="567"/>
      <w:textAlignment w:val="auto"/>
    </w:pPr>
    <w:rPr>
      <w:rFonts w:eastAsia="Times New Roman" w:cs="Times New Roman"/>
      <w:kern w:val="0"/>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71202401">
      <w:bodyDiv w:val="1"/>
      <w:marLeft w:val="0"/>
      <w:marRight w:val="0"/>
      <w:marTop w:val="0"/>
      <w:marBottom w:val="0"/>
      <w:divBdr>
        <w:top w:val="none" w:sz="0" w:space="0" w:color="auto"/>
        <w:left w:val="none" w:sz="0" w:space="0" w:color="auto"/>
        <w:bottom w:val="none" w:sz="0" w:space="0" w:color="auto"/>
        <w:right w:val="none" w:sz="0" w:space="0" w:color="auto"/>
      </w:divBdr>
    </w:div>
    <w:div w:id="76902156">
      <w:bodyDiv w:val="1"/>
      <w:marLeft w:val="0"/>
      <w:marRight w:val="0"/>
      <w:marTop w:val="0"/>
      <w:marBottom w:val="0"/>
      <w:divBdr>
        <w:top w:val="none" w:sz="0" w:space="0" w:color="auto"/>
        <w:left w:val="none" w:sz="0" w:space="0" w:color="auto"/>
        <w:bottom w:val="none" w:sz="0" w:space="0" w:color="auto"/>
        <w:right w:val="none" w:sz="0" w:space="0" w:color="auto"/>
      </w:divBdr>
    </w:div>
    <w:div w:id="82532402">
      <w:bodyDiv w:val="1"/>
      <w:marLeft w:val="0"/>
      <w:marRight w:val="0"/>
      <w:marTop w:val="0"/>
      <w:marBottom w:val="0"/>
      <w:divBdr>
        <w:top w:val="none" w:sz="0" w:space="0" w:color="auto"/>
        <w:left w:val="none" w:sz="0" w:space="0" w:color="auto"/>
        <w:bottom w:val="none" w:sz="0" w:space="0" w:color="auto"/>
        <w:right w:val="none" w:sz="0" w:space="0" w:color="auto"/>
      </w:divBdr>
    </w:div>
    <w:div w:id="85224682">
      <w:bodyDiv w:val="1"/>
      <w:marLeft w:val="0"/>
      <w:marRight w:val="0"/>
      <w:marTop w:val="0"/>
      <w:marBottom w:val="0"/>
      <w:divBdr>
        <w:top w:val="none" w:sz="0" w:space="0" w:color="auto"/>
        <w:left w:val="none" w:sz="0" w:space="0" w:color="auto"/>
        <w:bottom w:val="none" w:sz="0" w:space="0" w:color="auto"/>
        <w:right w:val="none" w:sz="0" w:space="0" w:color="auto"/>
      </w:divBdr>
    </w:div>
    <w:div w:id="112680292">
      <w:bodyDiv w:val="1"/>
      <w:marLeft w:val="0"/>
      <w:marRight w:val="0"/>
      <w:marTop w:val="0"/>
      <w:marBottom w:val="0"/>
      <w:divBdr>
        <w:top w:val="none" w:sz="0" w:space="0" w:color="auto"/>
        <w:left w:val="none" w:sz="0" w:space="0" w:color="auto"/>
        <w:bottom w:val="none" w:sz="0" w:space="0" w:color="auto"/>
        <w:right w:val="none" w:sz="0" w:space="0" w:color="auto"/>
      </w:divBdr>
    </w:div>
    <w:div w:id="124200650">
      <w:bodyDiv w:val="1"/>
      <w:marLeft w:val="0"/>
      <w:marRight w:val="0"/>
      <w:marTop w:val="0"/>
      <w:marBottom w:val="0"/>
      <w:divBdr>
        <w:top w:val="none" w:sz="0" w:space="0" w:color="auto"/>
        <w:left w:val="none" w:sz="0" w:space="0" w:color="auto"/>
        <w:bottom w:val="none" w:sz="0" w:space="0" w:color="auto"/>
        <w:right w:val="none" w:sz="0" w:space="0" w:color="auto"/>
      </w:divBdr>
    </w:div>
    <w:div w:id="129061693">
      <w:bodyDiv w:val="1"/>
      <w:marLeft w:val="0"/>
      <w:marRight w:val="0"/>
      <w:marTop w:val="0"/>
      <w:marBottom w:val="0"/>
      <w:divBdr>
        <w:top w:val="none" w:sz="0" w:space="0" w:color="auto"/>
        <w:left w:val="none" w:sz="0" w:space="0" w:color="auto"/>
        <w:bottom w:val="none" w:sz="0" w:space="0" w:color="auto"/>
        <w:right w:val="none" w:sz="0" w:space="0" w:color="auto"/>
      </w:divBdr>
    </w:div>
    <w:div w:id="144199934">
      <w:bodyDiv w:val="1"/>
      <w:marLeft w:val="0"/>
      <w:marRight w:val="0"/>
      <w:marTop w:val="0"/>
      <w:marBottom w:val="0"/>
      <w:divBdr>
        <w:top w:val="none" w:sz="0" w:space="0" w:color="auto"/>
        <w:left w:val="none" w:sz="0" w:space="0" w:color="auto"/>
        <w:bottom w:val="none" w:sz="0" w:space="0" w:color="auto"/>
        <w:right w:val="none" w:sz="0" w:space="0" w:color="auto"/>
      </w:divBdr>
    </w:div>
    <w:div w:id="182519954">
      <w:bodyDiv w:val="1"/>
      <w:marLeft w:val="0"/>
      <w:marRight w:val="0"/>
      <w:marTop w:val="0"/>
      <w:marBottom w:val="0"/>
      <w:divBdr>
        <w:top w:val="none" w:sz="0" w:space="0" w:color="auto"/>
        <w:left w:val="none" w:sz="0" w:space="0" w:color="auto"/>
        <w:bottom w:val="none" w:sz="0" w:space="0" w:color="auto"/>
        <w:right w:val="none" w:sz="0" w:space="0" w:color="auto"/>
      </w:divBdr>
    </w:div>
    <w:div w:id="183058906">
      <w:bodyDiv w:val="1"/>
      <w:marLeft w:val="0"/>
      <w:marRight w:val="0"/>
      <w:marTop w:val="0"/>
      <w:marBottom w:val="0"/>
      <w:divBdr>
        <w:top w:val="none" w:sz="0" w:space="0" w:color="auto"/>
        <w:left w:val="none" w:sz="0" w:space="0" w:color="auto"/>
        <w:bottom w:val="none" w:sz="0" w:space="0" w:color="auto"/>
        <w:right w:val="none" w:sz="0" w:space="0" w:color="auto"/>
      </w:divBdr>
    </w:div>
    <w:div w:id="192616694">
      <w:bodyDiv w:val="1"/>
      <w:marLeft w:val="0"/>
      <w:marRight w:val="0"/>
      <w:marTop w:val="0"/>
      <w:marBottom w:val="0"/>
      <w:divBdr>
        <w:top w:val="none" w:sz="0" w:space="0" w:color="auto"/>
        <w:left w:val="none" w:sz="0" w:space="0" w:color="auto"/>
        <w:bottom w:val="none" w:sz="0" w:space="0" w:color="auto"/>
        <w:right w:val="none" w:sz="0" w:space="0" w:color="auto"/>
      </w:divBdr>
    </w:div>
    <w:div w:id="194120068">
      <w:bodyDiv w:val="1"/>
      <w:marLeft w:val="0"/>
      <w:marRight w:val="0"/>
      <w:marTop w:val="0"/>
      <w:marBottom w:val="0"/>
      <w:divBdr>
        <w:top w:val="none" w:sz="0" w:space="0" w:color="auto"/>
        <w:left w:val="none" w:sz="0" w:space="0" w:color="auto"/>
        <w:bottom w:val="none" w:sz="0" w:space="0" w:color="auto"/>
        <w:right w:val="none" w:sz="0" w:space="0" w:color="auto"/>
      </w:divBdr>
    </w:div>
    <w:div w:id="215553575">
      <w:bodyDiv w:val="1"/>
      <w:marLeft w:val="0"/>
      <w:marRight w:val="0"/>
      <w:marTop w:val="0"/>
      <w:marBottom w:val="0"/>
      <w:divBdr>
        <w:top w:val="none" w:sz="0" w:space="0" w:color="auto"/>
        <w:left w:val="none" w:sz="0" w:space="0" w:color="auto"/>
        <w:bottom w:val="none" w:sz="0" w:space="0" w:color="auto"/>
        <w:right w:val="none" w:sz="0" w:space="0" w:color="auto"/>
      </w:divBdr>
    </w:div>
    <w:div w:id="258100050">
      <w:bodyDiv w:val="1"/>
      <w:marLeft w:val="0"/>
      <w:marRight w:val="0"/>
      <w:marTop w:val="0"/>
      <w:marBottom w:val="0"/>
      <w:divBdr>
        <w:top w:val="none" w:sz="0" w:space="0" w:color="auto"/>
        <w:left w:val="none" w:sz="0" w:space="0" w:color="auto"/>
        <w:bottom w:val="none" w:sz="0" w:space="0" w:color="auto"/>
        <w:right w:val="none" w:sz="0" w:space="0" w:color="auto"/>
      </w:divBdr>
    </w:div>
    <w:div w:id="265308258">
      <w:bodyDiv w:val="1"/>
      <w:marLeft w:val="0"/>
      <w:marRight w:val="0"/>
      <w:marTop w:val="0"/>
      <w:marBottom w:val="0"/>
      <w:divBdr>
        <w:top w:val="none" w:sz="0" w:space="0" w:color="auto"/>
        <w:left w:val="none" w:sz="0" w:space="0" w:color="auto"/>
        <w:bottom w:val="none" w:sz="0" w:space="0" w:color="auto"/>
        <w:right w:val="none" w:sz="0" w:space="0" w:color="auto"/>
      </w:divBdr>
    </w:div>
    <w:div w:id="276066542">
      <w:bodyDiv w:val="1"/>
      <w:marLeft w:val="0"/>
      <w:marRight w:val="0"/>
      <w:marTop w:val="0"/>
      <w:marBottom w:val="0"/>
      <w:divBdr>
        <w:top w:val="none" w:sz="0" w:space="0" w:color="auto"/>
        <w:left w:val="none" w:sz="0" w:space="0" w:color="auto"/>
        <w:bottom w:val="none" w:sz="0" w:space="0" w:color="auto"/>
        <w:right w:val="none" w:sz="0" w:space="0" w:color="auto"/>
      </w:divBdr>
    </w:div>
    <w:div w:id="277831299">
      <w:bodyDiv w:val="1"/>
      <w:marLeft w:val="0"/>
      <w:marRight w:val="0"/>
      <w:marTop w:val="0"/>
      <w:marBottom w:val="0"/>
      <w:divBdr>
        <w:top w:val="none" w:sz="0" w:space="0" w:color="auto"/>
        <w:left w:val="none" w:sz="0" w:space="0" w:color="auto"/>
        <w:bottom w:val="none" w:sz="0" w:space="0" w:color="auto"/>
        <w:right w:val="none" w:sz="0" w:space="0" w:color="auto"/>
      </w:divBdr>
    </w:div>
    <w:div w:id="285624932">
      <w:bodyDiv w:val="1"/>
      <w:marLeft w:val="0"/>
      <w:marRight w:val="0"/>
      <w:marTop w:val="0"/>
      <w:marBottom w:val="0"/>
      <w:divBdr>
        <w:top w:val="none" w:sz="0" w:space="0" w:color="auto"/>
        <w:left w:val="none" w:sz="0" w:space="0" w:color="auto"/>
        <w:bottom w:val="none" w:sz="0" w:space="0" w:color="auto"/>
        <w:right w:val="none" w:sz="0" w:space="0" w:color="auto"/>
      </w:divBdr>
    </w:div>
    <w:div w:id="287472963">
      <w:bodyDiv w:val="1"/>
      <w:marLeft w:val="0"/>
      <w:marRight w:val="0"/>
      <w:marTop w:val="0"/>
      <w:marBottom w:val="0"/>
      <w:divBdr>
        <w:top w:val="none" w:sz="0" w:space="0" w:color="auto"/>
        <w:left w:val="none" w:sz="0" w:space="0" w:color="auto"/>
        <w:bottom w:val="none" w:sz="0" w:space="0" w:color="auto"/>
        <w:right w:val="none" w:sz="0" w:space="0" w:color="auto"/>
      </w:divBdr>
    </w:div>
    <w:div w:id="292561277">
      <w:bodyDiv w:val="1"/>
      <w:marLeft w:val="0"/>
      <w:marRight w:val="0"/>
      <w:marTop w:val="0"/>
      <w:marBottom w:val="0"/>
      <w:divBdr>
        <w:top w:val="none" w:sz="0" w:space="0" w:color="auto"/>
        <w:left w:val="none" w:sz="0" w:space="0" w:color="auto"/>
        <w:bottom w:val="none" w:sz="0" w:space="0" w:color="auto"/>
        <w:right w:val="none" w:sz="0" w:space="0" w:color="auto"/>
      </w:divBdr>
    </w:div>
    <w:div w:id="296758896">
      <w:bodyDiv w:val="1"/>
      <w:marLeft w:val="0"/>
      <w:marRight w:val="0"/>
      <w:marTop w:val="0"/>
      <w:marBottom w:val="0"/>
      <w:divBdr>
        <w:top w:val="none" w:sz="0" w:space="0" w:color="auto"/>
        <w:left w:val="none" w:sz="0" w:space="0" w:color="auto"/>
        <w:bottom w:val="none" w:sz="0" w:space="0" w:color="auto"/>
        <w:right w:val="none" w:sz="0" w:space="0" w:color="auto"/>
      </w:divBdr>
    </w:div>
    <w:div w:id="325059436">
      <w:bodyDiv w:val="1"/>
      <w:marLeft w:val="0"/>
      <w:marRight w:val="0"/>
      <w:marTop w:val="0"/>
      <w:marBottom w:val="0"/>
      <w:divBdr>
        <w:top w:val="none" w:sz="0" w:space="0" w:color="auto"/>
        <w:left w:val="none" w:sz="0" w:space="0" w:color="auto"/>
        <w:bottom w:val="none" w:sz="0" w:space="0" w:color="auto"/>
        <w:right w:val="none" w:sz="0" w:space="0" w:color="auto"/>
      </w:divBdr>
    </w:div>
    <w:div w:id="326517873">
      <w:bodyDiv w:val="1"/>
      <w:marLeft w:val="0"/>
      <w:marRight w:val="0"/>
      <w:marTop w:val="0"/>
      <w:marBottom w:val="0"/>
      <w:divBdr>
        <w:top w:val="none" w:sz="0" w:space="0" w:color="auto"/>
        <w:left w:val="none" w:sz="0" w:space="0" w:color="auto"/>
        <w:bottom w:val="none" w:sz="0" w:space="0" w:color="auto"/>
        <w:right w:val="none" w:sz="0" w:space="0" w:color="auto"/>
      </w:divBdr>
    </w:div>
    <w:div w:id="332101943">
      <w:bodyDiv w:val="1"/>
      <w:marLeft w:val="0"/>
      <w:marRight w:val="0"/>
      <w:marTop w:val="0"/>
      <w:marBottom w:val="0"/>
      <w:divBdr>
        <w:top w:val="none" w:sz="0" w:space="0" w:color="auto"/>
        <w:left w:val="none" w:sz="0" w:space="0" w:color="auto"/>
        <w:bottom w:val="none" w:sz="0" w:space="0" w:color="auto"/>
        <w:right w:val="none" w:sz="0" w:space="0" w:color="auto"/>
      </w:divBdr>
    </w:div>
    <w:div w:id="337655626">
      <w:bodyDiv w:val="1"/>
      <w:marLeft w:val="0"/>
      <w:marRight w:val="0"/>
      <w:marTop w:val="0"/>
      <w:marBottom w:val="0"/>
      <w:divBdr>
        <w:top w:val="none" w:sz="0" w:space="0" w:color="auto"/>
        <w:left w:val="none" w:sz="0" w:space="0" w:color="auto"/>
        <w:bottom w:val="none" w:sz="0" w:space="0" w:color="auto"/>
        <w:right w:val="none" w:sz="0" w:space="0" w:color="auto"/>
      </w:divBdr>
    </w:div>
    <w:div w:id="345399837">
      <w:bodyDiv w:val="1"/>
      <w:marLeft w:val="0"/>
      <w:marRight w:val="0"/>
      <w:marTop w:val="0"/>
      <w:marBottom w:val="0"/>
      <w:divBdr>
        <w:top w:val="none" w:sz="0" w:space="0" w:color="auto"/>
        <w:left w:val="none" w:sz="0" w:space="0" w:color="auto"/>
        <w:bottom w:val="none" w:sz="0" w:space="0" w:color="auto"/>
        <w:right w:val="none" w:sz="0" w:space="0" w:color="auto"/>
      </w:divBdr>
    </w:div>
    <w:div w:id="384649496">
      <w:bodyDiv w:val="1"/>
      <w:marLeft w:val="0"/>
      <w:marRight w:val="0"/>
      <w:marTop w:val="0"/>
      <w:marBottom w:val="0"/>
      <w:divBdr>
        <w:top w:val="none" w:sz="0" w:space="0" w:color="auto"/>
        <w:left w:val="none" w:sz="0" w:space="0" w:color="auto"/>
        <w:bottom w:val="none" w:sz="0" w:space="0" w:color="auto"/>
        <w:right w:val="none" w:sz="0" w:space="0" w:color="auto"/>
      </w:divBdr>
    </w:div>
    <w:div w:id="385376734">
      <w:bodyDiv w:val="1"/>
      <w:marLeft w:val="0"/>
      <w:marRight w:val="0"/>
      <w:marTop w:val="0"/>
      <w:marBottom w:val="0"/>
      <w:divBdr>
        <w:top w:val="none" w:sz="0" w:space="0" w:color="auto"/>
        <w:left w:val="none" w:sz="0" w:space="0" w:color="auto"/>
        <w:bottom w:val="none" w:sz="0" w:space="0" w:color="auto"/>
        <w:right w:val="none" w:sz="0" w:space="0" w:color="auto"/>
      </w:divBdr>
    </w:div>
    <w:div w:id="424151915">
      <w:bodyDiv w:val="1"/>
      <w:marLeft w:val="0"/>
      <w:marRight w:val="0"/>
      <w:marTop w:val="0"/>
      <w:marBottom w:val="0"/>
      <w:divBdr>
        <w:top w:val="none" w:sz="0" w:space="0" w:color="auto"/>
        <w:left w:val="none" w:sz="0" w:space="0" w:color="auto"/>
        <w:bottom w:val="none" w:sz="0" w:space="0" w:color="auto"/>
        <w:right w:val="none" w:sz="0" w:space="0" w:color="auto"/>
      </w:divBdr>
    </w:div>
    <w:div w:id="431172923">
      <w:bodyDiv w:val="1"/>
      <w:marLeft w:val="0"/>
      <w:marRight w:val="0"/>
      <w:marTop w:val="0"/>
      <w:marBottom w:val="0"/>
      <w:divBdr>
        <w:top w:val="none" w:sz="0" w:space="0" w:color="auto"/>
        <w:left w:val="none" w:sz="0" w:space="0" w:color="auto"/>
        <w:bottom w:val="none" w:sz="0" w:space="0" w:color="auto"/>
        <w:right w:val="none" w:sz="0" w:space="0" w:color="auto"/>
      </w:divBdr>
    </w:div>
    <w:div w:id="438255305">
      <w:bodyDiv w:val="1"/>
      <w:marLeft w:val="0"/>
      <w:marRight w:val="0"/>
      <w:marTop w:val="0"/>
      <w:marBottom w:val="0"/>
      <w:divBdr>
        <w:top w:val="none" w:sz="0" w:space="0" w:color="auto"/>
        <w:left w:val="none" w:sz="0" w:space="0" w:color="auto"/>
        <w:bottom w:val="none" w:sz="0" w:space="0" w:color="auto"/>
        <w:right w:val="none" w:sz="0" w:space="0" w:color="auto"/>
      </w:divBdr>
    </w:div>
    <w:div w:id="441727851">
      <w:bodyDiv w:val="1"/>
      <w:marLeft w:val="0"/>
      <w:marRight w:val="0"/>
      <w:marTop w:val="0"/>
      <w:marBottom w:val="0"/>
      <w:divBdr>
        <w:top w:val="none" w:sz="0" w:space="0" w:color="auto"/>
        <w:left w:val="none" w:sz="0" w:space="0" w:color="auto"/>
        <w:bottom w:val="none" w:sz="0" w:space="0" w:color="auto"/>
        <w:right w:val="none" w:sz="0" w:space="0" w:color="auto"/>
      </w:divBdr>
    </w:div>
    <w:div w:id="449514515">
      <w:bodyDiv w:val="1"/>
      <w:marLeft w:val="0"/>
      <w:marRight w:val="0"/>
      <w:marTop w:val="0"/>
      <w:marBottom w:val="0"/>
      <w:divBdr>
        <w:top w:val="none" w:sz="0" w:space="0" w:color="auto"/>
        <w:left w:val="none" w:sz="0" w:space="0" w:color="auto"/>
        <w:bottom w:val="none" w:sz="0" w:space="0" w:color="auto"/>
        <w:right w:val="none" w:sz="0" w:space="0" w:color="auto"/>
      </w:divBdr>
    </w:div>
    <w:div w:id="485124066">
      <w:bodyDiv w:val="1"/>
      <w:marLeft w:val="0"/>
      <w:marRight w:val="0"/>
      <w:marTop w:val="0"/>
      <w:marBottom w:val="0"/>
      <w:divBdr>
        <w:top w:val="none" w:sz="0" w:space="0" w:color="auto"/>
        <w:left w:val="none" w:sz="0" w:space="0" w:color="auto"/>
        <w:bottom w:val="none" w:sz="0" w:space="0" w:color="auto"/>
        <w:right w:val="none" w:sz="0" w:space="0" w:color="auto"/>
      </w:divBdr>
    </w:div>
    <w:div w:id="486046363">
      <w:bodyDiv w:val="1"/>
      <w:marLeft w:val="0"/>
      <w:marRight w:val="0"/>
      <w:marTop w:val="0"/>
      <w:marBottom w:val="0"/>
      <w:divBdr>
        <w:top w:val="none" w:sz="0" w:space="0" w:color="auto"/>
        <w:left w:val="none" w:sz="0" w:space="0" w:color="auto"/>
        <w:bottom w:val="none" w:sz="0" w:space="0" w:color="auto"/>
        <w:right w:val="none" w:sz="0" w:space="0" w:color="auto"/>
      </w:divBdr>
    </w:div>
    <w:div w:id="491062703">
      <w:bodyDiv w:val="1"/>
      <w:marLeft w:val="0"/>
      <w:marRight w:val="0"/>
      <w:marTop w:val="0"/>
      <w:marBottom w:val="0"/>
      <w:divBdr>
        <w:top w:val="none" w:sz="0" w:space="0" w:color="auto"/>
        <w:left w:val="none" w:sz="0" w:space="0" w:color="auto"/>
        <w:bottom w:val="none" w:sz="0" w:space="0" w:color="auto"/>
        <w:right w:val="none" w:sz="0" w:space="0" w:color="auto"/>
      </w:divBdr>
    </w:div>
    <w:div w:id="500779674">
      <w:bodyDiv w:val="1"/>
      <w:marLeft w:val="0"/>
      <w:marRight w:val="0"/>
      <w:marTop w:val="0"/>
      <w:marBottom w:val="0"/>
      <w:divBdr>
        <w:top w:val="none" w:sz="0" w:space="0" w:color="auto"/>
        <w:left w:val="none" w:sz="0" w:space="0" w:color="auto"/>
        <w:bottom w:val="none" w:sz="0" w:space="0" w:color="auto"/>
        <w:right w:val="none" w:sz="0" w:space="0" w:color="auto"/>
      </w:divBdr>
    </w:div>
    <w:div w:id="518661910">
      <w:bodyDiv w:val="1"/>
      <w:marLeft w:val="0"/>
      <w:marRight w:val="0"/>
      <w:marTop w:val="0"/>
      <w:marBottom w:val="0"/>
      <w:divBdr>
        <w:top w:val="none" w:sz="0" w:space="0" w:color="auto"/>
        <w:left w:val="none" w:sz="0" w:space="0" w:color="auto"/>
        <w:bottom w:val="none" w:sz="0" w:space="0" w:color="auto"/>
        <w:right w:val="none" w:sz="0" w:space="0" w:color="auto"/>
      </w:divBdr>
    </w:div>
    <w:div w:id="536160768">
      <w:bodyDiv w:val="1"/>
      <w:marLeft w:val="0"/>
      <w:marRight w:val="0"/>
      <w:marTop w:val="0"/>
      <w:marBottom w:val="0"/>
      <w:divBdr>
        <w:top w:val="none" w:sz="0" w:space="0" w:color="auto"/>
        <w:left w:val="none" w:sz="0" w:space="0" w:color="auto"/>
        <w:bottom w:val="none" w:sz="0" w:space="0" w:color="auto"/>
        <w:right w:val="none" w:sz="0" w:space="0" w:color="auto"/>
      </w:divBdr>
    </w:div>
    <w:div w:id="546377472">
      <w:bodyDiv w:val="1"/>
      <w:marLeft w:val="0"/>
      <w:marRight w:val="0"/>
      <w:marTop w:val="0"/>
      <w:marBottom w:val="0"/>
      <w:divBdr>
        <w:top w:val="none" w:sz="0" w:space="0" w:color="auto"/>
        <w:left w:val="none" w:sz="0" w:space="0" w:color="auto"/>
        <w:bottom w:val="none" w:sz="0" w:space="0" w:color="auto"/>
        <w:right w:val="none" w:sz="0" w:space="0" w:color="auto"/>
      </w:divBdr>
    </w:div>
    <w:div w:id="548304949">
      <w:bodyDiv w:val="1"/>
      <w:marLeft w:val="0"/>
      <w:marRight w:val="0"/>
      <w:marTop w:val="0"/>
      <w:marBottom w:val="0"/>
      <w:divBdr>
        <w:top w:val="none" w:sz="0" w:space="0" w:color="auto"/>
        <w:left w:val="none" w:sz="0" w:space="0" w:color="auto"/>
        <w:bottom w:val="none" w:sz="0" w:space="0" w:color="auto"/>
        <w:right w:val="none" w:sz="0" w:space="0" w:color="auto"/>
      </w:divBdr>
    </w:div>
    <w:div w:id="572471202">
      <w:bodyDiv w:val="1"/>
      <w:marLeft w:val="0"/>
      <w:marRight w:val="0"/>
      <w:marTop w:val="0"/>
      <w:marBottom w:val="0"/>
      <w:divBdr>
        <w:top w:val="none" w:sz="0" w:space="0" w:color="auto"/>
        <w:left w:val="none" w:sz="0" w:space="0" w:color="auto"/>
        <w:bottom w:val="none" w:sz="0" w:space="0" w:color="auto"/>
        <w:right w:val="none" w:sz="0" w:space="0" w:color="auto"/>
      </w:divBdr>
    </w:div>
    <w:div w:id="576210187">
      <w:bodyDiv w:val="1"/>
      <w:marLeft w:val="0"/>
      <w:marRight w:val="0"/>
      <w:marTop w:val="0"/>
      <w:marBottom w:val="0"/>
      <w:divBdr>
        <w:top w:val="none" w:sz="0" w:space="0" w:color="auto"/>
        <w:left w:val="none" w:sz="0" w:space="0" w:color="auto"/>
        <w:bottom w:val="none" w:sz="0" w:space="0" w:color="auto"/>
        <w:right w:val="none" w:sz="0" w:space="0" w:color="auto"/>
      </w:divBdr>
    </w:div>
    <w:div w:id="597912729">
      <w:bodyDiv w:val="1"/>
      <w:marLeft w:val="0"/>
      <w:marRight w:val="0"/>
      <w:marTop w:val="0"/>
      <w:marBottom w:val="0"/>
      <w:divBdr>
        <w:top w:val="none" w:sz="0" w:space="0" w:color="auto"/>
        <w:left w:val="none" w:sz="0" w:space="0" w:color="auto"/>
        <w:bottom w:val="none" w:sz="0" w:space="0" w:color="auto"/>
        <w:right w:val="none" w:sz="0" w:space="0" w:color="auto"/>
      </w:divBdr>
    </w:div>
    <w:div w:id="608437058">
      <w:bodyDiv w:val="1"/>
      <w:marLeft w:val="0"/>
      <w:marRight w:val="0"/>
      <w:marTop w:val="0"/>
      <w:marBottom w:val="0"/>
      <w:divBdr>
        <w:top w:val="none" w:sz="0" w:space="0" w:color="auto"/>
        <w:left w:val="none" w:sz="0" w:space="0" w:color="auto"/>
        <w:bottom w:val="none" w:sz="0" w:space="0" w:color="auto"/>
        <w:right w:val="none" w:sz="0" w:space="0" w:color="auto"/>
      </w:divBdr>
    </w:div>
    <w:div w:id="627471163">
      <w:bodyDiv w:val="1"/>
      <w:marLeft w:val="0"/>
      <w:marRight w:val="0"/>
      <w:marTop w:val="0"/>
      <w:marBottom w:val="0"/>
      <w:divBdr>
        <w:top w:val="none" w:sz="0" w:space="0" w:color="auto"/>
        <w:left w:val="none" w:sz="0" w:space="0" w:color="auto"/>
        <w:bottom w:val="none" w:sz="0" w:space="0" w:color="auto"/>
        <w:right w:val="none" w:sz="0" w:space="0" w:color="auto"/>
      </w:divBdr>
    </w:div>
    <w:div w:id="660735731">
      <w:bodyDiv w:val="1"/>
      <w:marLeft w:val="0"/>
      <w:marRight w:val="0"/>
      <w:marTop w:val="0"/>
      <w:marBottom w:val="0"/>
      <w:divBdr>
        <w:top w:val="none" w:sz="0" w:space="0" w:color="auto"/>
        <w:left w:val="none" w:sz="0" w:space="0" w:color="auto"/>
        <w:bottom w:val="none" w:sz="0" w:space="0" w:color="auto"/>
        <w:right w:val="none" w:sz="0" w:space="0" w:color="auto"/>
      </w:divBdr>
    </w:div>
    <w:div w:id="660814560">
      <w:bodyDiv w:val="1"/>
      <w:marLeft w:val="0"/>
      <w:marRight w:val="0"/>
      <w:marTop w:val="0"/>
      <w:marBottom w:val="0"/>
      <w:divBdr>
        <w:top w:val="none" w:sz="0" w:space="0" w:color="auto"/>
        <w:left w:val="none" w:sz="0" w:space="0" w:color="auto"/>
        <w:bottom w:val="none" w:sz="0" w:space="0" w:color="auto"/>
        <w:right w:val="none" w:sz="0" w:space="0" w:color="auto"/>
      </w:divBdr>
    </w:div>
    <w:div w:id="680742284">
      <w:bodyDiv w:val="1"/>
      <w:marLeft w:val="0"/>
      <w:marRight w:val="0"/>
      <w:marTop w:val="0"/>
      <w:marBottom w:val="0"/>
      <w:divBdr>
        <w:top w:val="none" w:sz="0" w:space="0" w:color="auto"/>
        <w:left w:val="none" w:sz="0" w:space="0" w:color="auto"/>
        <w:bottom w:val="none" w:sz="0" w:space="0" w:color="auto"/>
        <w:right w:val="none" w:sz="0" w:space="0" w:color="auto"/>
      </w:divBdr>
    </w:div>
    <w:div w:id="685324014">
      <w:bodyDiv w:val="1"/>
      <w:marLeft w:val="0"/>
      <w:marRight w:val="0"/>
      <w:marTop w:val="0"/>
      <w:marBottom w:val="0"/>
      <w:divBdr>
        <w:top w:val="none" w:sz="0" w:space="0" w:color="auto"/>
        <w:left w:val="none" w:sz="0" w:space="0" w:color="auto"/>
        <w:bottom w:val="none" w:sz="0" w:space="0" w:color="auto"/>
        <w:right w:val="none" w:sz="0" w:space="0" w:color="auto"/>
      </w:divBdr>
    </w:div>
    <w:div w:id="687675848">
      <w:bodyDiv w:val="1"/>
      <w:marLeft w:val="0"/>
      <w:marRight w:val="0"/>
      <w:marTop w:val="0"/>
      <w:marBottom w:val="0"/>
      <w:divBdr>
        <w:top w:val="none" w:sz="0" w:space="0" w:color="auto"/>
        <w:left w:val="none" w:sz="0" w:space="0" w:color="auto"/>
        <w:bottom w:val="none" w:sz="0" w:space="0" w:color="auto"/>
        <w:right w:val="none" w:sz="0" w:space="0" w:color="auto"/>
      </w:divBdr>
    </w:div>
    <w:div w:id="693195357">
      <w:bodyDiv w:val="1"/>
      <w:marLeft w:val="0"/>
      <w:marRight w:val="0"/>
      <w:marTop w:val="0"/>
      <w:marBottom w:val="0"/>
      <w:divBdr>
        <w:top w:val="none" w:sz="0" w:space="0" w:color="auto"/>
        <w:left w:val="none" w:sz="0" w:space="0" w:color="auto"/>
        <w:bottom w:val="none" w:sz="0" w:space="0" w:color="auto"/>
        <w:right w:val="none" w:sz="0" w:space="0" w:color="auto"/>
      </w:divBdr>
    </w:div>
    <w:div w:id="696126257">
      <w:bodyDiv w:val="1"/>
      <w:marLeft w:val="0"/>
      <w:marRight w:val="0"/>
      <w:marTop w:val="0"/>
      <w:marBottom w:val="0"/>
      <w:divBdr>
        <w:top w:val="none" w:sz="0" w:space="0" w:color="auto"/>
        <w:left w:val="none" w:sz="0" w:space="0" w:color="auto"/>
        <w:bottom w:val="none" w:sz="0" w:space="0" w:color="auto"/>
        <w:right w:val="none" w:sz="0" w:space="0" w:color="auto"/>
      </w:divBdr>
    </w:div>
    <w:div w:id="696397319">
      <w:bodyDiv w:val="1"/>
      <w:marLeft w:val="0"/>
      <w:marRight w:val="0"/>
      <w:marTop w:val="0"/>
      <w:marBottom w:val="0"/>
      <w:divBdr>
        <w:top w:val="none" w:sz="0" w:space="0" w:color="auto"/>
        <w:left w:val="none" w:sz="0" w:space="0" w:color="auto"/>
        <w:bottom w:val="none" w:sz="0" w:space="0" w:color="auto"/>
        <w:right w:val="none" w:sz="0" w:space="0" w:color="auto"/>
      </w:divBdr>
    </w:div>
    <w:div w:id="697464676">
      <w:bodyDiv w:val="1"/>
      <w:marLeft w:val="0"/>
      <w:marRight w:val="0"/>
      <w:marTop w:val="0"/>
      <w:marBottom w:val="0"/>
      <w:divBdr>
        <w:top w:val="none" w:sz="0" w:space="0" w:color="auto"/>
        <w:left w:val="none" w:sz="0" w:space="0" w:color="auto"/>
        <w:bottom w:val="none" w:sz="0" w:space="0" w:color="auto"/>
        <w:right w:val="none" w:sz="0" w:space="0" w:color="auto"/>
      </w:divBdr>
    </w:div>
    <w:div w:id="705571080">
      <w:bodyDiv w:val="1"/>
      <w:marLeft w:val="0"/>
      <w:marRight w:val="0"/>
      <w:marTop w:val="0"/>
      <w:marBottom w:val="0"/>
      <w:divBdr>
        <w:top w:val="none" w:sz="0" w:space="0" w:color="auto"/>
        <w:left w:val="none" w:sz="0" w:space="0" w:color="auto"/>
        <w:bottom w:val="none" w:sz="0" w:space="0" w:color="auto"/>
        <w:right w:val="none" w:sz="0" w:space="0" w:color="auto"/>
      </w:divBdr>
    </w:div>
    <w:div w:id="729425808">
      <w:bodyDiv w:val="1"/>
      <w:marLeft w:val="0"/>
      <w:marRight w:val="0"/>
      <w:marTop w:val="0"/>
      <w:marBottom w:val="0"/>
      <w:divBdr>
        <w:top w:val="none" w:sz="0" w:space="0" w:color="auto"/>
        <w:left w:val="none" w:sz="0" w:space="0" w:color="auto"/>
        <w:bottom w:val="none" w:sz="0" w:space="0" w:color="auto"/>
        <w:right w:val="none" w:sz="0" w:space="0" w:color="auto"/>
      </w:divBdr>
    </w:div>
    <w:div w:id="754521176">
      <w:bodyDiv w:val="1"/>
      <w:marLeft w:val="0"/>
      <w:marRight w:val="0"/>
      <w:marTop w:val="0"/>
      <w:marBottom w:val="0"/>
      <w:divBdr>
        <w:top w:val="none" w:sz="0" w:space="0" w:color="auto"/>
        <w:left w:val="none" w:sz="0" w:space="0" w:color="auto"/>
        <w:bottom w:val="none" w:sz="0" w:space="0" w:color="auto"/>
        <w:right w:val="none" w:sz="0" w:space="0" w:color="auto"/>
      </w:divBdr>
    </w:div>
    <w:div w:id="780537289">
      <w:bodyDiv w:val="1"/>
      <w:marLeft w:val="0"/>
      <w:marRight w:val="0"/>
      <w:marTop w:val="0"/>
      <w:marBottom w:val="0"/>
      <w:divBdr>
        <w:top w:val="none" w:sz="0" w:space="0" w:color="auto"/>
        <w:left w:val="none" w:sz="0" w:space="0" w:color="auto"/>
        <w:bottom w:val="none" w:sz="0" w:space="0" w:color="auto"/>
        <w:right w:val="none" w:sz="0" w:space="0" w:color="auto"/>
      </w:divBdr>
    </w:div>
    <w:div w:id="791481050">
      <w:bodyDiv w:val="1"/>
      <w:marLeft w:val="0"/>
      <w:marRight w:val="0"/>
      <w:marTop w:val="0"/>
      <w:marBottom w:val="0"/>
      <w:divBdr>
        <w:top w:val="none" w:sz="0" w:space="0" w:color="auto"/>
        <w:left w:val="none" w:sz="0" w:space="0" w:color="auto"/>
        <w:bottom w:val="none" w:sz="0" w:space="0" w:color="auto"/>
        <w:right w:val="none" w:sz="0" w:space="0" w:color="auto"/>
      </w:divBdr>
    </w:div>
    <w:div w:id="792557402">
      <w:bodyDiv w:val="1"/>
      <w:marLeft w:val="0"/>
      <w:marRight w:val="0"/>
      <w:marTop w:val="0"/>
      <w:marBottom w:val="0"/>
      <w:divBdr>
        <w:top w:val="none" w:sz="0" w:space="0" w:color="auto"/>
        <w:left w:val="none" w:sz="0" w:space="0" w:color="auto"/>
        <w:bottom w:val="none" w:sz="0" w:space="0" w:color="auto"/>
        <w:right w:val="none" w:sz="0" w:space="0" w:color="auto"/>
      </w:divBdr>
    </w:div>
    <w:div w:id="797072036">
      <w:bodyDiv w:val="1"/>
      <w:marLeft w:val="0"/>
      <w:marRight w:val="0"/>
      <w:marTop w:val="0"/>
      <w:marBottom w:val="0"/>
      <w:divBdr>
        <w:top w:val="none" w:sz="0" w:space="0" w:color="auto"/>
        <w:left w:val="none" w:sz="0" w:space="0" w:color="auto"/>
        <w:bottom w:val="none" w:sz="0" w:space="0" w:color="auto"/>
        <w:right w:val="none" w:sz="0" w:space="0" w:color="auto"/>
      </w:divBdr>
    </w:div>
    <w:div w:id="812410290">
      <w:bodyDiv w:val="1"/>
      <w:marLeft w:val="0"/>
      <w:marRight w:val="0"/>
      <w:marTop w:val="0"/>
      <w:marBottom w:val="0"/>
      <w:divBdr>
        <w:top w:val="none" w:sz="0" w:space="0" w:color="auto"/>
        <w:left w:val="none" w:sz="0" w:space="0" w:color="auto"/>
        <w:bottom w:val="none" w:sz="0" w:space="0" w:color="auto"/>
        <w:right w:val="none" w:sz="0" w:space="0" w:color="auto"/>
      </w:divBdr>
    </w:div>
    <w:div w:id="818763574">
      <w:bodyDiv w:val="1"/>
      <w:marLeft w:val="0"/>
      <w:marRight w:val="0"/>
      <w:marTop w:val="0"/>
      <w:marBottom w:val="0"/>
      <w:divBdr>
        <w:top w:val="none" w:sz="0" w:space="0" w:color="auto"/>
        <w:left w:val="none" w:sz="0" w:space="0" w:color="auto"/>
        <w:bottom w:val="none" w:sz="0" w:space="0" w:color="auto"/>
        <w:right w:val="none" w:sz="0" w:space="0" w:color="auto"/>
      </w:divBdr>
    </w:div>
    <w:div w:id="823206419">
      <w:bodyDiv w:val="1"/>
      <w:marLeft w:val="0"/>
      <w:marRight w:val="0"/>
      <w:marTop w:val="0"/>
      <w:marBottom w:val="0"/>
      <w:divBdr>
        <w:top w:val="none" w:sz="0" w:space="0" w:color="auto"/>
        <w:left w:val="none" w:sz="0" w:space="0" w:color="auto"/>
        <w:bottom w:val="none" w:sz="0" w:space="0" w:color="auto"/>
        <w:right w:val="none" w:sz="0" w:space="0" w:color="auto"/>
      </w:divBdr>
    </w:div>
    <w:div w:id="842933458">
      <w:bodyDiv w:val="1"/>
      <w:marLeft w:val="0"/>
      <w:marRight w:val="0"/>
      <w:marTop w:val="0"/>
      <w:marBottom w:val="0"/>
      <w:divBdr>
        <w:top w:val="none" w:sz="0" w:space="0" w:color="auto"/>
        <w:left w:val="none" w:sz="0" w:space="0" w:color="auto"/>
        <w:bottom w:val="none" w:sz="0" w:space="0" w:color="auto"/>
        <w:right w:val="none" w:sz="0" w:space="0" w:color="auto"/>
      </w:divBdr>
    </w:div>
    <w:div w:id="850073274">
      <w:bodyDiv w:val="1"/>
      <w:marLeft w:val="0"/>
      <w:marRight w:val="0"/>
      <w:marTop w:val="0"/>
      <w:marBottom w:val="0"/>
      <w:divBdr>
        <w:top w:val="none" w:sz="0" w:space="0" w:color="auto"/>
        <w:left w:val="none" w:sz="0" w:space="0" w:color="auto"/>
        <w:bottom w:val="none" w:sz="0" w:space="0" w:color="auto"/>
        <w:right w:val="none" w:sz="0" w:space="0" w:color="auto"/>
      </w:divBdr>
    </w:div>
    <w:div w:id="859851516">
      <w:bodyDiv w:val="1"/>
      <w:marLeft w:val="0"/>
      <w:marRight w:val="0"/>
      <w:marTop w:val="0"/>
      <w:marBottom w:val="0"/>
      <w:divBdr>
        <w:top w:val="none" w:sz="0" w:space="0" w:color="auto"/>
        <w:left w:val="none" w:sz="0" w:space="0" w:color="auto"/>
        <w:bottom w:val="none" w:sz="0" w:space="0" w:color="auto"/>
        <w:right w:val="none" w:sz="0" w:space="0" w:color="auto"/>
      </w:divBdr>
      <w:divsChild>
        <w:div w:id="1298803823">
          <w:marLeft w:val="0"/>
          <w:marRight w:val="0"/>
          <w:marTop w:val="0"/>
          <w:marBottom w:val="0"/>
          <w:divBdr>
            <w:top w:val="none" w:sz="0" w:space="0" w:color="auto"/>
            <w:left w:val="none" w:sz="0" w:space="0" w:color="auto"/>
            <w:bottom w:val="none" w:sz="0" w:space="0" w:color="auto"/>
            <w:right w:val="none" w:sz="0" w:space="0" w:color="auto"/>
          </w:divBdr>
          <w:divsChild>
            <w:div w:id="1484081098">
              <w:marLeft w:val="0"/>
              <w:marRight w:val="0"/>
              <w:marTop w:val="0"/>
              <w:marBottom w:val="0"/>
              <w:divBdr>
                <w:top w:val="none" w:sz="0" w:space="0" w:color="auto"/>
                <w:left w:val="none" w:sz="0" w:space="0" w:color="auto"/>
                <w:bottom w:val="none" w:sz="0" w:space="0" w:color="auto"/>
                <w:right w:val="none" w:sz="0" w:space="0" w:color="auto"/>
              </w:divBdr>
            </w:div>
            <w:div w:id="860044855">
              <w:marLeft w:val="0"/>
              <w:marRight w:val="0"/>
              <w:marTop w:val="0"/>
              <w:marBottom w:val="0"/>
              <w:divBdr>
                <w:top w:val="none" w:sz="0" w:space="0" w:color="auto"/>
                <w:left w:val="none" w:sz="0" w:space="0" w:color="auto"/>
                <w:bottom w:val="none" w:sz="0" w:space="0" w:color="auto"/>
                <w:right w:val="none" w:sz="0" w:space="0" w:color="auto"/>
              </w:divBdr>
            </w:div>
            <w:div w:id="1862236586">
              <w:marLeft w:val="0"/>
              <w:marRight w:val="0"/>
              <w:marTop w:val="0"/>
              <w:marBottom w:val="0"/>
              <w:divBdr>
                <w:top w:val="none" w:sz="0" w:space="0" w:color="auto"/>
                <w:left w:val="none" w:sz="0" w:space="0" w:color="auto"/>
                <w:bottom w:val="none" w:sz="0" w:space="0" w:color="auto"/>
                <w:right w:val="none" w:sz="0" w:space="0" w:color="auto"/>
              </w:divBdr>
            </w:div>
            <w:div w:id="468010591">
              <w:marLeft w:val="0"/>
              <w:marRight w:val="0"/>
              <w:marTop w:val="0"/>
              <w:marBottom w:val="0"/>
              <w:divBdr>
                <w:top w:val="none" w:sz="0" w:space="0" w:color="auto"/>
                <w:left w:val="none" w:sz="0" w:space="0" w:color="auto"/>
                <w:bottom w:val="none" w:sz="0" w:space="0" w:color="auto"/>
                <w:right w:val="none" w:sz="0" w:space="0" w:color="auto"/>
              </w:divBdr>
            </w:div>
            <w:div w:id="1008797228">
              <w:marLeft w:val="0"/>
              <w:marRight w:val="0"/>
              <w:marTop w:val="0"/>
              <w:marBottom w:val="0"/>
              <w:divBdr>
                <w:top w:val="none" w:sz="0" w:space="0" w:color="auto"/>
                <w:left w:val="none" w:sz="0" w:space="0" w:color="auto"/>
                <w:bottom w:val="none" w:sz="0" w:space="0" w:color="auto"/>
                <w:right w:val="none" w:sz="0" w:space="0" w:color="auto"/>
              </w:divBdr>
            </w:div>
            <w:div w:id="1618878328">
              <w:marLeft w:val="0"/>
              <w:marRight w:val="0"/>
              <w:marTop w:val="0"/>
              <w:marBottom w:val="0"/>
              <w:divBdr>
                <w:top w:val="none" w:sz="0" w:space="0" w:color="auto"/>
                <w:left w:val="none" w:sz="0" w:space="0" w:color="auto"/>
                <w:bottom w:val="none" w:sz="0" w:space="0" w:color="auto"/>
                <w:right w:val="none" w:sz="0" w:space="0" w:color="auto"/>
              </w:divBdr>
            </w:div>
            <w:div w:id="1119647868">
              <w:marLeft w:val="0"/>
              <w:marRight w:val="0"/>
              <w:marTop w:val="0"/>
              <w:marBottom w:val="0"/>
              <w:divBdr>
                <w:top w:val="none" w:sz="0" w:space="0" w:color="auto"/>
                <w:left w:val="none" w:sz="0" w:space="0" w:color="auto"/>
                <w:bottom w:val="none" w:sz="0" w:space="0" w:color="auto"/>
                <w:right w:val="none" w:sz="0" w:space="0" w:color="auto"/>
              </w:divBdr>
            </w:div>
            <w:div w:id="1672685101">
              <w:marLeft w:val="0"/>
              <w:marRight w:val="0"/>
              <w:marTop w:val="0"/>
              <w:marBottom w:val="0"/>
              <w:divBdr>
                <w:top w:val="none" w:sz="0" w:space="0" w:color="auto"/>
                <w:left w:val="none" w:sz="0" w:space="0" w:color="auto"/>
                <w:bottom w:val="none" w:sz="0" w:space="0" w:color="auto"/>
                <w:right w:val="none" w:sz="0" w:space="0" w:color="auto"/>
              </w:divBdr>
            </w:div>
            <w:div w:id="774329164">
              <w:marLeft w:val="0"/>
              <w:marRight w:val="0"/>
              <w:marTop w:val="0"/>
              <w:marBottom w:val="0"/>
              <w:divBdr>
                <w:top w:val="none" w:sz="0" w:space="0" w:color="auto"/>
                <w:left w:val="none" w:sz="0" w:space="0" w:color="auto"/>
                <w:bottom w:val="none" w:sz="0" w:space="0" w:color="auto"/>
                <w:right w:val="none" w:sz="0" w:space="0" w:color="auto"/>
              </w:divBdr>
            </w:div>
            <w:div w:id="1017124656">
              <w:marLeft w:val="0"/>
              <w:marRight w:val="0"/>
              <w:marTop w:val="0"/>
              <w:marBottom w:val="0"/>
              <w:divBdr>
                <w:top w:val="none" w:sz="0" w:space="0" w:color="auto"/>
                <w:left w:val="none" w:sz="0" w:space="0" w:color="auto"/>
                <w:bottom w:val="none" w:sz="0" w:space="0" w:color="auto"/>
                <w:right w:val="none" w:sz="0" w:space="0" w:color="auto"/>
              </w:divBdr>
            </w:div>
            <w:div w:id="618336186">
              <w:marLeft w:val="0"/>
              <w:marRight w:val="0"/>
              <w:marTop w:val="0"/>
              <w:marBottom w:val="0"/>
              <w:divBdr>
                <w:top w:val="none" w:sz="0" w:space="0" w:color="auto"/>
                <w:left w:val="none" w:sz="0" w:space="0" w:color="auto"/>
                <w:bottom w:val="none" w:sz="0" w:space="0" w:color="auto"/>
                <w:right w:val="none" w:sz="0" w:space="0" w:color="auto"/>
              </w:divBdr>
            </w:div>
            <w:div w:id="1760978342">
              <w:marLeft w:val="0"/>
              <w:marRight w:val="0"/>
              <w:marTop w:val="0"/>
              <w:marBottom w:val="0"/>
              <w:divBdr>
                <w:top w:val="none" w:sz="0" w:space="0" w:color="auto"/>
                <w:left w:val="none" w:sz="0" w:space="0" w:color="auto"/>
                <w:bottom w:val="none" w:sz="0" w:space="0" w:color="auto"/>
                <w:right w:val="none" w:sz="0" w:space="0" w:color="auto"/>
              </w:divBdr>
            </w:div>
            <w:div w:id="1017775108">
              <w:marLeft w:val="0"/>
              <w:marRight w:val="0"/>
              <w:marTop w:val="0"/>
              <w:marBottom w:val="0"/>
              <w:divBdr>
                <w:top w:val="none" w:sz="0" w:space="0" w:color="auto"/>
                <w:left w:val="none" w:sz="0" w:space="0" w:color="auto"/>
                <w:bottom w:val="none" w:sz="0" w:space="0" w:color="auto"/>
                <w:right w:val="none" w:sz="0" w:space="0" w:color="auto"/>
              </w:divBdr>
            </w:div>
            <w:div w:id="115418720">
              <w:marLeft w:val="0"/>
              <w:marRight w:val="0"/>
              <w:marTop w:val="0"/>
              <w:marBottom w:val="0"/>
              <w:divBdr>
                <w:top w:val="none" w:sz="0" w:space="0" w:color="auto"/>
                <w:left w:val="none" w:sz="0" w:space="0" w:color="auto"/>
                <w:bottom w:val="none" w:sz="0" w:space="0" w:color="auto"/>
                <w:right w:val="none" w:sz="0" w:space="0" w:color="auto"/>
              </w:divBdr>
            </w:div>
            <w:div w:id="1379664286">
              <w:marLeft w:val="0"/>
              <w:marRight w:val="0"/>
              <w:marTop w:val="0"/>
              <w:marBottom w:val="0"/>
              <w:divBdr>
                <w:top w:val="none" w:sz="0" w:space="0" w:color="auto"/>
                <w:left w:val="none" w:sz="0" w:space="0" w:color="auto"/>
                <w:bottom w:val="none" w:sz="0" w:space="0" w:color="auto"/>
                <w:right w:val="none" w:sz="0" w:space="0" w:color="auto"/>
              </w:divBdr>
            </w:div>
            <w:div w:id="223568446">
              <w:marLeft w:val="0"/>
              <w:marRight w:val="0"/>
              <w:marTop w:val="0"/>
              <w:marBottom w:val="0"/>
              <w:divBdr>
                <w:top w:val="none" w:sz="0" w:space="0" w:color="auto"/>
                <w:left w:val="none" w:sz="0" w:space="0" w:color="auto"/>
                <w:bottom w:val="none" w:sz="0" w:space="0" w:color="auto"/>
                <w:right w:val="none" w:sz="0" w:space="0" w:color="auto"/>
              </w:divBdr>
            </w:div>
            <w:div w:id="239604204">
              <w:marLeft w:val="0"/>
              <w:marRight w:val="0"/>
              <w:marTop w:val="0"/>
              <w:marBottom w:val="0"/>
              <w:divBdr>
                <w:top w:val="none" w:sz="0" w:space="0" w:color="auto"/>
                <w:left w:val="none" w:sz="0" w:space="0" w:color="auto"/>
                <w:bottom w:val="none" w:sz="0" w:space="0" w:color="auto"/>
                <w:right w:val="none" w:sz="0" w:space="0" w:color="auto"/>
              </w:divBdr>
            </w:div>
            <w:div w:id="412507549">
              <w:marLeft w:val="0"/>
              <w:marRight w:val="0"/>
              <w:marTop w:val="0"/>
              <w:marBottom w:val="0"/>
              <w:divBdr>
                <w:top w:val="none" w:sz="0" w:space="0" w:color="auto"/>
                <w:left w:val="none" w:sz="0" w:space="0" w:color="auto"/>
                <w:bottom w:val="none" w:sz="0" w:space="0" w:color="auto"/>
                <w:right w:val="none" w:sz="0" w:space="0" w:color="auto"/>
              </w:divBdr>
            </w:div>
            <w:div w:id="1814564098">
              <w:marLeft w:val="0"/>
              <w:marRight w:val="0"/>
              <w:marTop w:val="0"/>
              <w:marBottom w:val="0"/>
              <w:divBdr>
                <w:top w:val="none" w:sz="0" w:space="0" w:color="auto"/>
                <w:left w:val="none" w:sz="0" w:space="0" w:color="auto"/>
                <w:bottom w:val="none" w:sz="0" w:space="0" w:color="auto"/>
                <w:right w:val="none" w:sz="0" w:space="0" w:color="auto"/>
              </w:divBdr>
            </w:div>
            <w:div w:id="515464713">
              <w:marLeft w:val="0"/>
              <w:marRight w:val="0"/>
              <w:marTop w:val="0"/>
              <w:marBottom w:val="0"/>
              <w:divBdr>
                <w:top w:val="none" w:sz="0" w:space="0" w:color="auto"/>
                <w:left w:val="none" w:sz="0" w:space="0" w:color="auto"/>
                <w:bottom w:val="none" w:sz="0" w:space="0" w:color="auto"/>
                <w:right w:val="none" w:sz="0" w:space="0" w:color="auto"/>
              </w:divBdr>
            </w:div>
            <w:div w:id="684016471">
              <w:marLeft w:val="0"/>
              <w:marRight w:val="0"/>
              <w:marTop w:val="0"/>
              <w:marBottom w:val="0"/>
              <w:divBdr>
                <w:top w:val="none" w:sz="0" w:space="0" w:color="auto"/>
                <w:left w:val="none" w:sz="0" w:space="0" w:color="auto"/>
                <w:bottom w:val="none" w:sz="0" w:space="0" w:color="auto"/>
                <w:right w:val="none" w:sz="0" w:space="0" w:color="auto"/>
              </w:divBdr>
            </w:div>
            <w:div w:id="58331511">
              <w:marLeft w:val="0"/>
              <w:marRight w:val="0"/>
              <w:marTop w:val="0"/>
              <w:marBottom w:val="0"/>
              <w:divBdr>
                <w:top w:val="none" w:sz="0" w:space="0" w:color="auto"/>
                <w:left w:val="none" w:sz="0" w:space="0" w:color="auto"/>
                <w:bottom w:val="none" w:sz="0" w:space="0" w:color="auto"/>
                <w:right w:val="none" w:sz="0" w:space="0" w:color="auto"/>
              </w:divBdr>
            </w:div>
            <w:div w:id="575673774">
              <w:marLeft w:val="0"/>
              <w:marRight w:val="0"/>
              <w:marTop w:val="0"/>
              <w:marBottom w:val="0"/>
              <w:divBdr>
                <w:top w:val="none" w:sz="0" w:space="0" w:color="auto"/>
                <w:left w:val="none" w:sz="0" w:space="0" w:color="auto"/>
                <w:bottom w:val="none" w:sz="0" w:space="0" w:color="auto"/>
                <w:right w:val="none" w:sz="0" w:space="0" w:color="auto"/>
              </w:divBdr>
            </w:div>
            <w:div w:id="1124276477">
              <w:marLeft w:val="0"/>
              <w:marRight w:val="0"/>
              <w:marTop w:val="0"/>
              <w:marBottom w:val="0"/>
              <w:divBdr>
                <w:top w:val="none" w:sz="0" w:space="0" w:color="auto"/>
                <w:left w:val="none" w:sz="0" w:space="0" w:color="auto"/>
                <w:bottom w:val="none" w:sz="0" w:space="0" w:color="auto"/>
                <w:right w:val="none" w:sz="0" w:space="0" w:color="auto"/>
              </w:divBdr>
            </w:div>
            <w:div w:id="701975012">
              <w:marLeft w:val="0"/>
              <w:marRight w:val="0"/>
              <w:marTop w:val="0"/>
              <w:marBottom w:val="0"/>
              <w:divBdr>
                <w:top w:val="none" w:sz="0" w:space="0" w:color="auto"/>
                <w:left w:val="none" w:sz="0" w:space="0" w:color="auto"/>
                <w:bottom w:val="none" w:sz="0" w:space="0" w:color="auto"/>
                <w:right w:val="none" w:sz="0" w:space="0" w:color="auto"/>
              </w:divBdr>
            </w:div>
            <w:div w:id="1135292573">
              <w:marLeft w:val="0"/>
              <w:marRight w:val="0"/>
              <w:marTop w:val="0"/>
              <w:marBottom w:val="0"/>
              <w:divBdr>
                <w:top w:val="none" w:sz="0" w:space="0" w:color="auto"/>
                <w:left w:val="none" w:sz="0" w:space="0" w:color="auto"/>
                <w:bottom w:val="none" w:sz="0" w:space="0" w:color="auto"/>
                <w:right w:val="none" w:sz="0" w:space="0" w:color="auto"/>
              </w:divBdr>
            </w:div>
            <w:div w:id="2084449437">
              <w:marLeft w:val="0"/>
              <w:marRight w:val="0"/>
              <w:marTop w:val="0"/>
              <w:marBottom w:val="0"/>
              <w:divBdr>
                <w:top w:val="none" w:sz="0" w:space="0" w:color="auto"/>
                <w:left w:val="none" w:sz="0" w:space="0" w:color="auto"/>
                <w:bottom w:val="none" w:sz="0" w:space="0" w:color="auto"/>
                <w:right w:val="none" w:sz="0" w:space="0" w:color="auto"/>
              </w:divBdr>
            </w:div>
            <w:div w:id="165286685">
              <w:marLeft w:val="0"/>
              <w:marRight w:val="0"/>
              <w:marTop w:val="0"/>
              <w:marBottom w:val="0"/>
              <w:divBdr>
                <w:top w:val="none" w:sz="0" w:space="0" w:color="auto"/>
                <w:left w:val="none" w:sz="0" w:space="0" w:color="auto"/>
                <w:bottom w:val="none" w:sz="0" w:space="0" w:color="auto"/>
                <w:right w:val="none" w:sz="0" w:space="0" w:color="auto"/>
              </w:divBdr>
            </w:div>
            <w:div w:id="1143111210">
              <w:marLeft w:val="0"/>
              <w:marRight w:val="0"/>
              <w:marTop w:val="0"/>
              <w:marBottom w:val="0"/>
              <w:divBdr>
                <w:top w:val="none" w:sz="0" w:space="0" w:color="auto"/>
                <w:left w:val="none" w:sz="0" w:space="0" w:color="auto"/>
                <w:bottom w:val="none" w:sz="0" w:space="0" w:color="auto"/>
                <w:right w:val="none" w:sz="0" w:space="0" w:color="auto"/>
              </w:divBdr>
            </w:div>
            <w:div w:id="1296712467">
              <w:marLeft w:val="0"/>
              <w:marRight w:val="0"/>
              <w:marTop w:val="0"/>
              <w:marBottom w:val="0"/>
              <w:divBdr>
                <w:top w:val="none" w:sz="0" w:space="0" w:color="auto"/>
                <w:left w:val="none" w:sz="0" w:space="0" w:color="auto"/>
                <w:bottom w:val="none" w:sz="0" w:space="0" w:color="auto"/>
                <w:right w:val="none" w:sz="0" w:space="0" w:color="auto"/>
              </w:divBdr>
            </w:div>
            <w:div w:id="1224373594">
              <w:marLeft w:val="0"/>
              <w:marRight w:val="0"/>
              <w:marTop w:val="0"/>
              <w:marBottom w:val="0"/>
              <w:divBdr>
                <w:top w:val="none" w:sz="0" w:space="0" w:color="auto"/>
                <w:left w:val="none" w:sz="0" w:space="0" w:color="auto"/>
                <w:bottom w:val="none" w:sz="0" w:space="0" w:color="auto"/>
                <w:right w:val="none" w:sz="0" w:space="0" w:color="auto"/>
              </w:divBdr>
            </w:div>
            <w:div w:id="682509873">
              <w:marLeft w:val="0"/>
              <w:marRight w:val="0"/>
              <w:marTop w:val="0"/>
              <w:marBottom w:val="0"/>
              <w:divBdr>
                <w:top w:val="none" w:sz="0" w:space="0" w:color="auto"/>
                <w:left w:val="none" w:sz="0" w:space="0" w:color="auto"/>
                <w:bottom w:val="none" w:sz="0" w:space="0" w:color="auto"/>
                <w:right w:val="none" w:sz="0" w:space="0" w:color="auto"/>
              </w:divBdr>
            </w:div>
            <w:div w:id="1905601581">
              <w:marLeft w:val="0"/>
              <w:marRight w:val="0"/>
              <w:marTop w:val="0"/>
              <w:marBottom w:val="0"/>
              <w:divBdr>
                <w:top w:val="none" w:sz="0" w:space="0" w:color="auto"/>
                <w:left w:val="none" w:sz="0" w:space="0" w:color="auto"/>
                <w:bottom w:val="none" w:sz="0" w:space="0" w:color="auto"/>
                <w:right w:val="none" w:sz="0" w:space="0" w:color="auto"/>
              </w:divBdr>
            </w:div>
            <w:div w:id="1201430725">
              <w:marLeft w:val="0"/>
              <w:marRight w:val="0"/>
              <w:marTop w:val="0"/>
              <w:marBottom w:val="0"/>
              <w:divBdr>
                <w:top w:val="none" w:sz="0" w:space="0" w:color="auto"/>
                <w:left w:val="none" w:sz="0" w:space="0" w:color="auto"/>
                <w:bottom w:val="none" w:sz="0" w:space="0" w:color="auto"/>
                <w:right w:val="none" w:sz="0" w:space="0" w:color="auto"/>
              </w:divBdr>
            </w:div>
            <w:div w:id="302780116">
              <w:marLeft w:val="0"/>
              <w:marRight w:val="0"/>
              <w:marTop w:val="0"/>
              <w:marBottom w:val="0"/>
              <w:divBdr>
                <w:top w:val="none" w:sz="0" w:space="0" w:color="auto"/>
                <w:left w:val="none" w:sz="0" w:space="0" w:color="auto"/>
                <w:bottom w:val="none" w:sz="0" w:space="0" w:color="auto"/>
                <w:right w:val="none" w:sz="0" w:space="0" w:color="auto"/>
              </w:divBdr>
            </w:div>
            <w:div w:id="1915309597">
              <w:marLeft w:val="0"/>
              <w:marRight w:val="0"/>
              <w:marTop w:val="0"/>
              <w:marBottom w:val="0"/>
              <w:divBdr>
                <w:top w:val="none" w:sz="0" w:space="0" w:color="auto"/>
                <w:left w:val="none" w:sz="0" w:space="0" w:color="auto"/>
                <w:bottom w:val="none" w:sz="0" w:space="0" w:color="auto"/>
                <w:right w:val="none" w:sz="0" w:space="0" w:color="auto"/>
              </w:divBdr>
            </w:div>
            <w:div w:id="1061372021">
              <w:marLeft w:val="0"/>
              <w:marRight w:val="0"/>
              <w:marTop w:val="0"/>
              <w:marBottom w:val="0"/>
              <w:divBdr>
                <w:top w:val="none" w:sz="0" w:space="0" w:color="auto"/>
                <w:left w:val="none" w:sz="0" w:space="0" w:color="auto"/>
                <w:bottom w:val="none" w:sz="0" w:space="0" w:color="auto"/>
                <w:right w:val="none" w:sz="0" w:space="0" w:color="auto"/>
              </w:divBdr>
            </w:div>
            <w:div w:id="1924996721">
              <w:marLeft w:val="0"/>
              <w:marRight w:val="0"/>
              <w:marTop w:val="0"/>
              <w:marBottom w:val="0"/>
              <w:divBdr>
                <w:top w:val="none" w:sz="0" w:space="0" w:color="auto"/>
                <w:left w:val="none" w:sz="0" w:space="0" w:color="auto"/>
                <w:bottom w:val="none" w:sz="0" w:space="0" w:color="auto"/>
                <w:right w:val="none" w:sz="0" w:space="0" w:color="auto"/>
              </w:divBdr>
            </w:div>
            <w:div w:id="1711342337">
              <w:marLeft w:val="0"/>
              <w:marRight w:val="0"/>
              <w:marTop w:val="0"/>
              <w:marBottom w:val="0"/>
              <w:divBdr>
                <w:top w:val="none" w:sz="0" w:space="0" w:color="auto"/>
                <w:left w:val="none" w:sz="0" w:space="0" w:color="auto"/>
                <w:bottom w:val="none" w:sz="0" w:space="0" w:color="auto"/>
                <w:right w:val="none" w:sz="0" w:space="0" w:color="auto"/>
              </w:divBdr>
            </w:div>
            <w:div w:id="1476678714">
              <w:marLeft w:val="0"/>
              <w:marRight w:val="0"/>
              <w:marTop w:val="0"/>
              <w:marBottom w:val="0"/>
              <w:divBdr>
                <w:top w:val="none" w:sz="0" w:space="0" w:color="auto"/>
                <w:left w:val="none" w:sz="0" w:space="0" w:color="auto"/>
                <w:bottom w:val="none" w:sz="0" w:space="0" w:color="auto"/>
                <w:right w:val="none" w:sz="0" w:space="0" w:color="auto"/>
              </w:divBdr>
            </w:div>
            <w:div w:id="1747801382">
              <w:marLeft w:val="0"/>
              <w:marRight w:val="0"/>
              <w:marTop w:val="0"/>
              <w:marBottom w:val="0"/>
              <w:divBdr>
                <w:top w:val="none" w:sz="0" w:space="0" w:color="auto"/>
                <w:left w:val="none" w:sz="0" w:space="0" w:color="auto"/>
                <w:bottom w:val="none" w:sz="0" w:space="0" w:color="auto"/>
                <w:right w:val="none" w:sz="0" w:space="0" w:color="auto"/>
              </w:divBdr>
            </w:div>
            <w:div w:id="595863329">
              <w:marLeft w:val="0"/>
              <w:marRight w:val="0"/>
              <w:marTop w:val="0"/>
              <w:marBottom w:val="0"/>
              <w:divBdr>
                <w:top w:val="none" w:sz="0" w:space="0" w:color="auto"/>
                <w:left w:val="none" w:sz="0" w:space="0" w:color="auto"/>
                <w:bottom w:val="none" w:sz="0" w:space="0" w:color="auto"/>
                <w:right w:val="none" w:sz="0" w:space="0" w:color="auto"/>
              </w:divBdr>
            </w:div>
            <w:div w:id="687219902">
              <w:marLeft w:val="0"/>
              <w:marRight w:val="0"/>
              <w:marTop w:val="0"/>
              <w:marBottom w:val="0"/>
              <w:divBdr>
                <w:top w:val="none" w:sz="0" w:space="0" w:color="auto"/>
                <w:left w:val="none" w:sz="0" w:space="0" w:color="auto"/>
                <w:bottom w:val="none" w:sz="0" w:space="0" w:color="auto"/>
                <w:right w:val="none" w:sz="0" w:space="0" w:color="auto"/>
              </w:divBdr>
            </w:div>
            <w:div w:id="637296628">
              <w:marLeft w:val="0"/>
              <w:marRight w:val="0"/>
              <w:marTop w:val="0"/>
              <w:marBottom w:val="0"/>
              <w:divBdr>
                <w:top w:val="none" w:sz="0" w:space="0" w:color="auto"/>
                <w:left w:val="none" w:sz="0" w:space="0" w:color="auto"/>
                <w:bottom w:val="none" w:sz="0" w:space="0" w:color="auto"/>
                <w:right w:val="none" w:sz="0" w:space="0" w:color="auto"/>
              </w:divBdr>
            </w:div>
            <w:div w:id="1207720160">
              <w:marLeft w:val="0"/>
              <w:marRight w:val="0"/>
              <w:marTop w:val="0"/>
              <w:marBottom w:val="0"/>
              <w:divBdr>
                <w:top w:val="none" w:sz="0" w:space="0" w:color="auto"/>
                <w:left w:val="none" w:sz="0" w:space="0" w:color="auto"/>
                <w:bottom w:val="none" w:sz="0" w:space="0" w:color="auto"/>
                <w:right w:val="none" w:sz="0" w:space="0" w:color="auto"/>
              </w:divBdr>
            </w:div>
            <w:div w:id="476724433">
              <w:marLeft w:val="0"/>
              <w:marRight w:val="0"/>
              <w:marTop w:val="0"/>
              <w:marBottom w:val="0"/>
              <w:divBdr>
                <w:top w:val="none" w:sz="0" w:space="0" w:color="auto"/>
                <w:left w:val="none" w:sz="0" w:space="0" w:color="auto"/>
                <w:bottom w:val="none" w:sz="0" w:space="0" w:color="auto"/>
                <w:right w:val="none" w:sz="0" w:space="0" w:color="auto"/>
              </w:divBdr>
            </w:div>
            <w:div w:id="722798886">
              <w:marLeft w:val="0"/>
              <w:marRight w:val="0"/>
              <w:marTop w:val="0"/>
              <w:marBottom w:val="0"/>
              <w:divBdr>
                <w:top w:val="none" w:sz="0" w:space="0" w:color="auto"/>
                <w:left w:val="none" w:sz="0" w:space="0" w:color="auto"/>
                <w:bottom w:val="none" w:sz="0" w:space="0" w:color="auto"/>
                <w:right w:val="none" w:sz="0" w:space="0" w:color="auto"/>
              </w:divBdr>
            </w:div>
            <w:div w:id="130637309">
              <w:marLeft w:val="0"/>
              <w:marRight w:val="0"/>
              <w:marTop w:val="0"/>
              <w:marBottom w:val="0"/>
              <w:divBdr>
                <w:top w:val="none" w:sz="0" w:space="0" w:color="auto"/>
                <w:left w:val="none" w:sz="0" w:space="0" w:color="auto"/>
                <w:bottom w:val="none" w:sz="0" w:space="0" w:color="auto"/>
                <w:right w:val="none" w:sz="0" w:space="0" w:color="auto"/>
              </w:divBdr>
            </w:div>
            <w:div w:id="1618561368">
              <w:marLeft w:val="0"/>
              <w:marRight w:val="0"/>
              <w:marTop w:val="0"/>
              <w:marBottom w:val="0"/>
              <w:divBdr>
                <w:top w:val="none" w:sz="0" w:space="0" w:color="auto"/>
                <w:left w:val="none" w:sz="0" w:space="0" w:color="auto"/>
                <w:bottom w:val="none" w:sz="0" w:space="0" w:color="auto"/>
                <w:right w:val="none" w:sz="0" w:space="0" w:color="auto"/>
              </w:divBdr>
            </w:div>
            <w:div w:id="1504203292">
              <w:marLeft w:val="0"/>
              <w:marRight w:val="0"/>
              <w:marTop w:val="0"/>
              <w:marBottom w:val="0"/>
              <w:divBdr>
                <w:top w:val="none" w:sz="0" w:space="0" w:color="auto"/>
                <w:left w:val="none" w:sz="0" w:space="0" w:color="auto"/>
                <w:bottom w:val="none" w:sz="0" w:space="0" w:color="auto"/>
                <w:right w:val="none" w:sz="0" w:space="0" w:color="auto"/>
              </w:divBdr>
            </w:div>
            <w:div w:id="435684467">
              <w:marLeft w:val="0"/>
              <w:marRight w:val="0"/>
              <w:marTop w:val="0"/>
              <w:marBottom w:val="0"/>
              <w:divBdr>
                <w:top w:val="none" w:sz="0" w:space="0" w:color="auto"/>
                <w:left w:val="none" w:sz="0" w:space="0" w:color="auto"/>
                <w:bottom w:val="none" w:sz="0" w:space="0" w:color="auto"/>
                <w:right w:val="none" w:sz="0" w:space="0" w:color="auto"/>
              </w:divBdr>
            </w:div>
            <w:div w:id="1229534005">
              <w:marLeft w:val="0"/>
              <w:marRight w:val="0"/>
              <w:marTop w:val="0"/>
              <w:marBottom w:val="0"/>
              <w:divBdr>
                <w:top w:val="none" w:sz="0" w:space="0" w:color="auto"/>
                <w:left w:val="none" w:sz="0" w:space="0" w:color="auto"/>
                <w:bottom w:val="none" w:sz="0" w:space="0" w:color="auto"/>
                <w:right w:val="none" w:sz="0" w:space="0" w:color="auto"/>
              </w:divBdr>
            </w:div>
            <w:div w:id="451092418">
              <w:marLeft w:val="0"/>
              <w:marRight w:val="0"/>
              <w:marTop w:val="0"/>
              <w:marBottom w:val="0"/>
              <w:divBdr>
                <w:top w:val="none" w:sz="0" w:space="0" w:color="auto"/>
                <w:left w:val="none" w:sz="0" w:space="0" w:color="auto"/>
                <w:bottom w:val="none" w:sz="0" w:space="0" w:color="auto"/>
                <w:right w:val="none" w:sz="0" w:space="0" w:color="auto"/>
              </w:divBdr>
            </w:div>
            <w:div w:id="1849364059">
              <w:marLeft w:val="0"/>
              <w:marRight w:val="0"/>
              <w:marTop w:val="0"/>
              <w:marBottom w:val="0"/>
              <w:divBdr>
                <w:top w:val="none" w:sz="0" w:space="0" w:color="auto"/>
                <w:left w:val="none" w:sz="0" w:space="0" w:color="auto"/>
                <w:bottom w:val="none" w:sz="0" w:space="0" w:color="auto"/>
                <w:right w:val="none" w:sz="0" w:space="0" w:color="auto"/>
              </w:divBdr>
            </w:div>
            <w:div w:id="1198272148">
              <w:marLeft w:val="0"/>
              <w:marRight w:val="0"/>
              <w:marTop w:val="0"/>
              <w:marBottom w:val="0"/>
              <w:divBdr>
                <w:top w:val="none" w:sz="0" w:space="0" w:color="auto"/>
                <w:left w:val="none" w:sz="0" w:space="0" w:color="auto"/>
                <w:bottom w:val="none" w:sz="0" w:space="0" w:color="auto"/>
                <w:right w:val="none" w:sz="0" w:space="0" w:color="auto"/>
              </w:divBdr>
            </w:div>
            <w:div w:id="2132480752">
              <w:marLeft w:val="0"/>
              <w:marRight w:val="0"/>
              <w:marTop w:val="0"/>
              <w:marBottom w:val="0"/>
              <w:divBdr>
                <w:top w:val="none" w:sz="0" w:space="0" w:color="auto"/>
                <w:left w:val="none" w:sz="0" w:space="0" w:color="auto"/>
                <w:bottom w:val="none" w:sz="0" w:space="0" w:color="auto"/>
                <w:right w:val="none" w:sz="0" w:space="0" w:color="auto"/>
              </w:divBdr>
            </w:div>
            <w:div w:id="378093678">
              <w:marLeft w:val="0"/>
              <w:marRight w:val="0"/>
              <w:marTop w:val="0"/>
              <w:marBottom w:val="0"/>
              <w:divBdr>
                <w:top w:val="none" w:sz="0" w:space="0" w:color="auto"/>
                <w:left w:val="none" w:sz="0" w:space="0" w:color="auto"/>
                <w:bottom w:val="none" w:sz="0" w:space="0" w:color="auto"/>
                <w:right w:val="none" w:sz="0" w:space="0" w:color="auto"/>
              </w:divBdr>
            </w:div>
            <w:div w:id="1552380285">
              <w:marLeft w:val="0"/>
              <w:marRight w:val="0"/>
              <w:marTop w:val="0"/>
              <w:marBottom w:val="0"/>
              <w:divBdr>
                <w:top w:val="none" w:sz="0" w:space="0" w:color="auto"/>
                <w:left w:val="none" w:sz="0" w:space="0" w:color="auto"/>
                <w:bottom w:val="none" w:sz="0" w:space="0" w:color="auto"/>
                <w:right w:val="none" w:sz="0" w:space="0" w:color="auto"/>
              </w:divBdr>
            </w:div>
            <w:div w:id="1749186502">
              <w:marLeft w:val="0"/>
              <w:marRight w:val="0"/>
              <w:marTop w:val="0"/>
              <w:marBottom w:val="0"/>
              <w:divBdr>
                <w:top w:val="none" w:sz="0" w:space="0" w:color="auto"/>
                <w:left w:val="none" w:sz="0" w:space="0" w:color="auto"/>
                <w:bottom w:val="none" w:sz="0" w:space="0" w:color="auto"/>
                <w:right w:val="none" w:sz="0" w:space="0" w:color="auto"/>
              </w:divBdr>
            </w:div>
            <w:div w:id="289240337">
              <w:marLeft w:val="0"/>
              <w:marRight w:val="0"/>
              <w:marTop w:val="0"/>
              <w:marBottom w:val="0"/>
              <w:divBdr>
                <w:top w:val="none" w:sz="0" w:space="0" w:color="auto"/>
                <w:left w:val="none" w:sz="0" w:space="0" w:color="auto"/>
                <w:bottom w:val="none" w:sz="0" w:space="0" w:color="auto"/>
                <w:right w:val="none" w:sz="0" w:space="0" w:color="auto"/>
              </w:divBdr>
            </w:div>
            <w:div w:id="740717374">
              <w:marLeft w:val="0"/>
              <w:marRight w:val="0"/>
              <w:marTop w:val="0"/>
              <w:marBottom w:val="0"/>
              <w:divBdr>
                <w:top w:val="none" w:sz="0" w:space="0" w:color="auto"/>
                <w:left w:val="none" w:sz="0" w:space="0" w:color="auto"/>
                <w:bottom w:val="none" w:sz="0" w:space="0" w:color="auto"/>
                <w:right w:val="none" w:sz="0" w:space="0" w:color="auto"/>
              </w:divBdr>
            </w:div>
            <w:div w:id="704138950">
              <w:marLeft w:val="0"/>
              <w:marRight w:val="0"/>
              <w:marTop w:val="0"/>
              <w:marBottom w:val="0"/>
              <w:divBdr>
                <w:top w:val="none" w:sz="0" w:space="0" w:color="auto"/>
                <w:left w:val="none" w:sz="0" w:space="0" w:color="auto"/>
                <w:bottom w:val="none" w:sz="0" w:space="0" w:color="auto"/>
                <w:right w:val="none" w:sz="0" w:space="0" w:color="auto"/>
              </w:divBdr>
            </w:div>
            <w:div w:id="376395806">
              <w:marLeft w:val="0"/>
              <w:marRight w:val="0"/>
              <w:marTop w:val="0"/>
              <w:marBottom w:val="0"/>
              <w:divBdr>
                <w:top w:val="none" w:sz="0" w:space="0" w:color="auto"/>
                <w:left w:val="none" w:sz="0" w:space="0" w:color="auto"/>
                <w:bottom w:val="none" w:sz="0" w:space="0" w:color="auto"/>
                <w:right w:val="none" w:sz="0" w:space="0" w:color="auto"/>
              </w:divBdr>
            </w:div>
            <w:div w:id="438140274">
              <w:marLeft w:val="0"/>
              <w:marRight w:val="0"/>
              <w:marTop w:val="0"/>
              <w:marBottom w:val="0"/>
              <w:divBdr>
                <w:top w:val="none" w:sz="0" w:space="0" w:color="auto"/>
                <w:left w:val="none" w:sz="0" w:space="0" w:color="auto"/>
                <w:bottom w:val="none" w:sz="0" w:space="0" w:color="auto"/>
                <w:right w:val="none" w:sz="0" w:space="0" w:color="auto"/>
              </w:divBdr>
            </w:div>
            <w:div w:id="481392408">
              <w:marLeft w:val="0"/>
              <w:marRight w:val="0"/>
              <w:marTop w:val="0"/>
              <w:marBottom w:val="0"/>
              <w:divBdr>
                <w:top w:val="none" w:sz="0" w:space="0" w:color="auto"/>
                <w:left w:val="none" w:sz="0" w:space="0" w:color="auto"/>
                <w:bottom w:val="none" w:sz="0" w:space="0" w:color="auto"/>
                <w:right w:val="none" w:sz="0" w:space="0" w:color="auto"/>
              </w:divBdr>
            </w:div>
            <w:div w:id="153843122">
              <w:marLeft w:val="0"/>
              <w:marRight w:val="0"/>
              <w:marTop w:val="0"/>
              <w:marBottom w:val="0"/>
              <w:divBdr>
                <w:top w:val="none" w:sz="0" w:space="0" w:color="auto"/>
                <w:left w:val="none" w:sz="0" w:space="0" w:color="auto"/>
                <w:bottom w:val="none" w:sz="0" w:space="0" w:color="auto"/>
                <w:right w:val="none" w:sz="0" w:space="0" w:color="auto"/>
              </w:divBdr>
            </w:div>
            <w:div w:id="1761365553">
              <w:marLeft w:val="0"/>
              <w:marRight w:val="0"/>
              <w:marTop w:val="0"/>
              <w:marBottom w:val="0"/>
              <w:divBdr>
                <w:top w:val="none" w:sz="0" w:space="0" w:color="auto"/>
                <w:left w:val="none" w:sz="0" w:space="0" w:color="auto"/>
                <w:bottom w:val="none" w:sz="0" w:space="0" w:color="auto"/>
                <w:right w:val="none" w:sz="0" w:space="0" w:color="auto"/>
              </w:divBdr>
            </w:div>
            <w:div w:id="1228497088">
              <w:marLeft w:val="0"/>
              <w:marRight w:val="0"/>
              <w:marTop w:val="0"/>
              <w:marBottom w:val="0"/>
              <w:divBdr>
                <w:top w:val="none" w:sz="0" w:space="0" w:color="auto"/>
                <w:left w:val="none" w:sz="0" w:space="0" w:color="auto"/>
                <w:bottom w:val="none" w:sz="0" w:space="0" w:color="auto"/>
                <w:right w:val="none" w:sz="0" w:space="0" w:color="auto"/>
              </w:divBdr>
            </w:div>
            <w:div w:id="1305358113">
              <w:marLeft w:val="0"/>
              <w:marRight w:val="0"/>
              <w:marTop w:val="0"/>
              <w:marBottom w:val="0"/>
              <w:divBdr>
                <w:top w:val="none" w:sz="0" w:space="0" w:color="auto"/>
                <w:left w:val="none" w:sz="0" w:space="0" w:color="auto"/>
                <w:bottom w:val="none" w:sz="0" w:space="0" w:color="auto"/>
                <w:right w:val="none" w:sz="0" w:space="0" w:color="auto"/>
              </w:divBdr>
            </w:div>
            <w:div w:id="498347388">
              <w:marLeft w:val="0"/>
              <w:marRight w:val="0"/>
              <w:marTop w:val="0"/>
              <w:marBottom w:val="0"/>
              <w:divBdr>
                <w:top w:val="none" w:sz="0" w:space="0" w:color="auto"/>
                <w:left w:val="none" w:sz="0" w:space="0" w:color="auto"/>
                <w:bottom w:val="none" w:sz="0" w:space="0" w:color="auto"/>
                <w:right w:val="none" w:sz="0" w:space="0" w:color="auto"/>
              </w:divBdr>
            </w:div>
            <w:div w:id="2082094535">
              <w:marLeft w:val="0"/>
              <w:marRight w:val="0"/>
              <w:marTop w:val="0"/>
              <w:marBottom w:val="0"/>
              <w:divBdr>
                <w:top w:val="none" w:sz="0" w:space="0" w:color="auto"/>
                <w:left w:val="none" w:sz="0" w:space="0" w:color="auto"/>
                <w:bottom w:val="none" w:sz="0" w:space="0" w:color="auto"/>
                <w:right w:val="none" w:sz="0" w:space="0" w:color="auto"/>
              </w:divBdr>
            </w:div>
            <w:div w:id="475953020">
              <w:marLeft w:val="0"/>
              <w:marRight w:val="0"/>
              <w:marTop w:val="0"/>
              <w:marBottom w:val="0"/>
              <w:divBdr>
                <w:top w:val="none" w:sz="0" w:space="0" w:color="auto"/>
                <w:left w:val="none" w:sz="0" w:space="0" w:color="auto"/>
                <w:bottom w:val="none" w:sz="0" w:space="0" w:color="auto"/>
                <w:right w:val="none" w:sz="0" w:space="0" w:color="auto"/>
              </w:divBdr>
            </w:div>
            <w:div w:id="1761677562">
              <w:marLeft w:val="0"/>
              <w:marRight w:val="0"/>
              <w:marTop w:val="0"/>
              <w:marBottom w:val="0"/>
              <w:divBdr>
                <w:top w:val="none" w:sz="0" w:space="0" w:color="auto"/>
                <w:left w:val="none" w:sz="0" w:space="0" w:color="auto"/>
                <w:bottom w:val="none" w:sz="0" w:space="0" w:color="auto"/>
                <w:right w:val="none" w:sz="0" w:space="0" w:color="auto"/>
              </w:divBdr>
            </w:div>
            <w:div w:id="1372803693">
              <w:marLeft w:val="0"/>
              <w:marRight w:val="0"/>
              <w:marTop w:val="0"/>
              <w:marBottom w:val="0"/>
              <w:divBdr>
                <w:top w:val="none" w:sz="0" w:space="0" w:color="auto"/>
                <w:left w:val="none" w:sz="0" w:space="0" w:color="auto"/>
                <w:bottom w:val="none" w:sz="0" w:space="0" w:color="auto"/>
                <w:right w:val="none" w:sz="0" w:space="0" w:color="auto"/>
              </w:divBdr>
            </w:div>
            <w:div w:id="925724514">
              <w:marLeft w:val="0"/>
              <w:marRight w:val="0"/>
              <w:marTop w:val="0"/>
              <w:marBottom w:val="0"/>
              <w:divBdr>
                <w:top w:val="none" w:sz="0" w:space="0" w:color="auto"/>
                <w:left w:val="none" w:sz="0" w:space="0" w:color="auto"/>
                <w:bottom w:val="none" w:sz="0" w:space="0" w:color="auto"/>
                <w:right w:val="none" w:sz="0" w:space="0" w:color="auto"/>
              </w:divBdr>
            </w:div>
            <w:div w:id="776557160">
              <w:marLeft w:val="0"/>
              <w:marRight w:val="0"/>
              <w:marTop w:val="0"/>
              <w:marBottom w:val="0"/>
              <w:divBdr>
                <w:top w:val="none" w:sz="0" w:space="0" w:color="auto"/>
                <w:left w:val="none" w:sz="0" w:space="0" w:color="auto"/>
                <w:bottom w:val="none" w:sz="0" w:space="0" w:color="auto"/>
                <w:right w:val="none" w:sz="0" w:space="0" w:color="auto"/>
              </w:divBdr>
            </w:div>
            <w:div w:id="2023624047">
              <w:marLeft w:val="0"/>
              <w:marRight w:val="0"/>
              <w:marTop w:val="0"/>
              <w:marBottom w:val="0"/>
              <w:divBdr>
                <w:top w:val="none" w:sz="0" w:space="0" w:color="auto"/>
                <w:left w:val="none" w:sz="0" w:space="0" w:color="auto"/>
                <w:bottom w:val="none" w:sz="0" w:space="0" w:color="auto"/>
                <w:right w:val="none" w:sz="0" w:space="0" w:color="auto"/>
              </w:divBdr>
            </w:div>
            <w:div w:id="1569805591">
              <w:marLeft w:val="0"/>
              <w:marRight w:val="0"/>
              <w:marTop w:val="0"/>
              <w:marBottom w:val="0"/>
              <w:divBdr>
                <w:top w:val="none" w:sz="0" w:space="0" w:color="auto"/>
                <w:left w:val="none" w:sz="0" w:space="0" w:color="auto"/>
                <w:bottom w:val="none" w:sz="0" w:space="0" w:color="auto"/>
                <w:right w:val="none" w:sz="0" w:space="0" w:color="auto"/>
              </w:divBdr>
            </w:div>
            <w:div w:id="1667778239">
              <w:marLeft w:val="0"/>
              <w:marRight w:val="0"/>
              <w:marTop w:val="0"/>
              <w:marBottom w:val="0"/>
              <w:divBdr>
                <w:top w:val="none" w:sz="0" w:space="0" w:color="auto"/>
                <w:left w:val="none" w:sz="0" w:space="0" w:color="auto"/>
                <w:bottom w:val="none" w:sz="0" w:space="0" w:color="auto"/>
                <w:right w:val="none" w:sz="0" w:space="0" w:color="auto"/>
              </w:divBdr>
            </w:div>
            <w:div w:id="758719731">
              <w:marLeft w:val="0"/>
              <w:marRight w:val="0"/>
              <w:marTop w:val="0"/>
              <w:marBottom w:val="0"/>
              <w:divBdr>
                <w:top w:val="none" w:sz="0" w:space="0" w:color="auto"/>
                <w:left w:val="none" w:sz="0" w:space="0" w:color="auto"/>
                <w:bottom w:val="none" w:sz="0" w:space="0" w:color="auto"/>
                <w:right w:val="none" w:sz="0" w:space="0" w:color="auto"/>
              </w:divBdr>
            </w:div>
            <w:div w:id="296420851">
              <w:marLeft w:val="0"/>
              <w:marRight w:val="0"/>
              <w:marTop w:val="0"/>
              <w:marBottom w:val="0"/>
              <w:divBdr>
                <w:top w:val="none" w:sz="0" w:space="0" w:color="auto"/>
                <w:left w:val="none" w:sz="0" w:space="0" w:color="auto"/>
                <w:bottom w:val="none" w:sz="0" w:space="0" w:color="auto"/>
                <w:right w:val="none" w:sz="0" w:space="0" w:color="auto"/>
              </w:divBdr>
            </w:div>
            <w:div w:id="1416125841">
              <w:marLeft w:val="0"/>
              <w:marRight w:val="0"/>
              <w:marTop w:val="0"/>
              <w:marBottom w:val="0"/>
              <w:divBdr>
                <w:top w:val="none" w:sz="0" w:space="0" w:color="auto"/>
                <w:left w:val="none" w:sz="0" w:space="0" w:color="auto"/>
                <w:bottom w:val="none" w:sz="0" w:space="0" w:color="auto"/>
                <w:right w:val="none" w:sz="0" w:space="0" w:color="auto"/>
              </w:divBdr>
            </w:div>
            <w:div w:id="978729268">
              <w:marLeft w:val="0"/>
              <w:marRight w:val="0"/>
              <w:marTop w:val="0"/>
              <w:marBottom w:val="0"/>
              <w:divBdr>
                <w:top w:val="none" w:sz="0" w:space="0" w:color="auto"/>
                <w:left w:val="none" w:sz="0" w:space="0" w:color="auto"/>
                <w:bottom w:val="none" w:sz="0" w:space="0" w:color="auto"/>
                <w:right w:val="none" w:sz="0" w:space="0" w:color="auto"/>
              </w:divBdr>
            </w:div>
            <w:div w:id="411702336">
              <w:marLeft w:val="0"/>
              <w:marRight w:val="0"/>
              <w:marTop w:val="0"/>
              <w:marBottom w:val="0"/>
              <w:divBdr>
                <w:top w:val="none" w:sz="0" w:space="0" w:color="auto"/>
                <w:left w:val="none" w:sz="0" w:space="0" w:color="auto"/>
                <w:bottom w:val="none" w:sz="0" w:space="0" w:color="auto"/>
                <w:right w:val="none" w:sz="0" w:space="0" w:color="auto"/>
              </w:divBdr>
            </w:div>
            <w:div w:id="1657949006">
              <w:marLeft w:val="0"/>
              <w:marRight w:val="0"/>
              <w:marTop w:val="0"/>
              <w:marBottom w:val="0"/>
              <w:divBdr>
                <w:top w:val="none" w:sz="0" w:space="0" w:color="auto"/>
                <w:left w:val="none" w:sz="0" w:space="0" w:color="auto"/>
                <w:bottom w:val="none" w:sz="0" w:space="0" w:color="auto"/>
                <w:right w:val="none" w:sz="0" w:space="0" w:color="auto"/>
              </w:divBdr>
            </w:div>
            <w:div w:id="47727984">
              <w:marLeft w:val="0"/>
              <w:marRight w:val="0"/>
              <w:marTop w:val="0"/>
              <w:marBottom w:val="0"/>
              <w:divBdr>
                <w:top w:val="none" w:sz="0" w:space="0" w:color="auto"/>
                <w:left w:val="none" w:sz="0" w:space="0" w:color="auto"/>
                <w:bottom w:val="none" w:sz="0" w:space="0" w:color="auto"/>
                <w:right w:val="none" w:sz="0" w:space="0" w:color="auto"/>
              </w:divBdr>
            </w:div>
            <w:div w:id="103035034">
              <w:marLeft w:val="0"/>
              <w:marRight w:val="0"/>
              <w:marTop w:val="0"/>
              <w:marBottom w:val="0"/>
              <w:divBdr>
                <w:top w:val="none" w:sz="0" w:space="0" w:color="auto"/>
                <w:left w:val="none" w:sz="0" w:space="0" w:color="auto"/>
                <w:bottom w:val="none" w:sz="0" w:space="0" w:color="auto"/>
                <w:right w:val="none" w:sz="0" w:space="0" w:color="auto"/>
              </w:divBdr>
            </w:div>
            <w:div w:id="379977829">
              <w:marLeft w:val="0"/>
              <w:marRight w:val="0"/>
              <w:marTop w:val="0"/>
              <w:marBottom w:val="0"/>
              <w:divBdr>
                <w:top w:val="none" w:sz="0" w:space="0" w:color="auto"/>
                <w:left w:val="none" w:sz="0" w:space="0" w:color="auto"/>
                <w:bottom w:val="none" w:sz="0" w:space="0" w:color="auto"/>
                <w:right w:val="none" w:sz="0" w:space="0" w:color="auto"/>
              </w:divBdr>
            </w:div>
            <w:div w:id="471599077">
              <w:marLeft w:val="0"/>
              <w:marRight w:val="0"/>
              <w:marTop w:val="0"/>
              <w:marBottom w:val="0"/>
              <w:divBdr>
                <w:top w:val="none" w:sz="0" w:space="0" w:color="auto"/>
                <w:left w:val="none" w:sz="0" w:space="0" w:color="auto"/>
                <w:bottom w:val="none" w:sz="0" w:space="0" w:color="auto"/>
                <w:right w:val="none" w:sz="0" w:space="0" w:color="auto"/>
              </w:divBdr>
            </w:div>
            <w:div w:id="1934508706">
              <w:marLeft w:val="0"/>
              <w:marRight w:val="0"/>
              <w:marTop w:val="0"/>
              <w:marBottom w:val="0"/>
              <w:divBdr>
                <w:top w:val="none" w:sz="0" w:space="0" w:color="auto"/>
                <w:left w:val="none" w:sz="0" w:space="0" w:color="auto"/>
                <w:bottom w:val="none" w:sz="0" w:space="0" w:color="auto"/>
                <w:right w:val="none" w:sz="0" w:space="0" w:color="auto"/>
              </w:divBdr>
            </w:div>
            <w:div w:id="1619339307">
              <w:marLeft w:val="0"/>
              <w:marRight w:val="0"/>
              <w:marTop w:val="0"/>
              <w:marBottom w:val="0"/>
              <w:divBdr>
                <w:top w:val="none" w:sz="0" w:space="0" w:color="auto"/>
                <w:left w:val="none" w:sz="0" w:space="0" w:color="auto"/>
                <w:bottom w:val="none" w:sz="0" w:space="0" w:color="auto"/>
                <w:right w:val="none" w:sz="0" w:space="0" w:color="auto"/>
              </w:divBdr>
            </w:div>
            <w:div w:id="450364370">
              <w:marLeft w:val="0"/>
              <w:marRight w:val="0"/>
              <w:marTop w:val="0"/>
              <w:marBottom w:val="0"/>
              <w:divBdr>
                <w:top w:val="none" w:sz="0" w:space="0" w:color="auto"/>
                <w:left w:val="none" w:sz="0" w:space="0" w:color="auto"/>
                <w:bottom w:val="none" w:sz="0" w:space="0" w:color="auto"/>
                <w:right w:val="none" w:sz="0" w:space="0" w:color="auto"/>
              </w:divBdr>
            </w:div>
            <w:div w:id="515310674">
              <w:marLeft w:val="0"/>
              <w:marRight w:val="0"/>
              <w:marTop w:val="0"/>
              <w:marBottom w:val="0"/>
              <w:divBdr>
                <w:top w:val="none" w:sz="0" w:space="0" w:color="auto"/>
                <w:left w:val="none" w:sz="0" w:space="0" w:color="auto"/>
                <w:bottom w:val="none" w:sz="0" w:space="0" w:color="auto"/>
                <w:right w:val="none" w:sz="0" w:space="0" w:color="auto"/>
              </w:divBdr>
            </w:div>
            <w:div w:id="943195980">
              <w:marLeft w:val="0"/>
              <w:marRight w:val="0"/>
              <w:marTop w:val="0"/>
              <w:marBottom w:val="0"/>
              <w:divBdr>
                <w:top w:val="none" w:sz="0" w:space="0" w:color="auto"/>
                <w:left w:val="none" w:sz="0" w:space="0" w:color="auto"/>
                <w:bottom w:val="none" w:sz="0" w:space="0" w:color="auto"/>
                <w:right w:val="none" w:sz="0" w:space="0" w:color="auto"/>
              </w:divBdr>
            </w:div>
            <w:div w:id="158615210">
              <w:marLeft w:val="0"/>
              <w:marRight w:val="0"/>
              <w:marTop w:val="0"/>
              <w:marBottom w:val="0"/>
              <w:divBdr>
                <w:top w:val="none" w:sz="0" w:space="0" w:color="auto"/>
                <w:left w:val="none" w:sz="0" w:space="0" w:color="auto"/>
                <w:bottom w:val="none" w:sz="0" w:space="0" w:color="auto"/>
                <w:right w:val="none" w:sz="0" w:space="0" w:color="auto"/>
              </w:divBdr>
            </w:div>
            <w:div w:id="297689040">
              <w:marLeft w:val="0"/>
              <w:marRight w:val="0"/>
              <w:marTop w:val="0"/>
              <w:marBottom w:val="0"/>
              <w:divBdr>
                <w:top w:val="none" w:sz="0" w:space="0" w:color="auto"/>
                <w:left w:val="none" w:sz="0" w:space="0" w:color="auto"/>
                <w:bottom w:val="none" w:sz="0" w:space="0" w:color="auto"/>
                <w:right w:val="none" w:sz="0" w:space="0" w:color="auto"/>
              </w:divBdr>
            </w:div>
            <w:div w:id="1234924177">
              <w:marLeft w:val="0"/>
              <w:marRight w:val="0"/>
              <w:marTop w:val="0"/>
              <w:marBottom w:val="0"/>
              <w:divBdr>
                <w:top w:val="none" w:sz="0" w:space="0" w:color="auto"/>
                <w:left w:val="none" w:sz="0" w:space="0" w:color="auto"/>
                <w:bottom w:val="none" w:sz="0" w:space="0" w:color="auto"/>
                <w:right w:val="none" w:sz="0" w:space="0" w:color="auto"/>
              </w:divBdr>
            </w:div>
            <w:div w:id="1053507113">
              <w:marLeft w:val="0"/>
              <w:marRight w:val="0"/>
              <w:marTop w:val="0"/>
              <w:marBottom w:val="0"/>
              <w:divBdr>
                <w:top w:val="none" w:sz="0" w:space="0" w:color="auto"/>
                <w:left w:val="none" w:sz="0" w:space="0" w:color="auto"/>
                <w:bottom w:val="none" w:sz="0" w:space="0" w:color="auto"/>
                <w:right w:val="none" w:sz="0" w:space="0" w:color="auto"/>
              </w:divBdr>
            </w:div>
            <w:div w:id="951519235">
              <w:marLeft w:val="0"/>
              <w:marRight w:val="0"/>
              <w:marTop w:val="0"/>
              <w:marBottom w:val="0"/>
              <w:divBdr>
                <w:top w:val="none" w:sz="0" w:space="0" w:color="auto"/>
                <w:left w:val="none" w:sz="0" w:space="0" w:color="auto"/>
                <w:bottom w:val="none" w:sz="0" w:space="0" w:color="auto"/>
                <w:right w:val="none" w:sz="0" w:space="0" w:color="auto"/>
              </w:divBdr>
            </w:div>
            <w:div w:id="1732777201">
              <w:marLeft w:val="0"/>
              <w:marRight w:val="0"/>
              <w:marTop w:val="0"/>
              <w:marBottom w:val="0"/>
              <w:divBdr>
                <w:top w:val="none" w:sz="0" w:space="0" w:color="auto"/>
                <w:left w:val="none" w:sz="0" w:space="0" w:color="auto"/>
                <w:bottom w:val="none" w:sz="0" w:space="0" w:color="auto"/>
                <w:right w:val="none" w:sz="0" w:space="0" w:color="auto"/>
              </w:divBdr>
            </w:div>
            <w:div w:id="1982072325">
              <w:marLeft w:val="0"/>
              <w:marRight w:val="0"/>
              <w:marTop w:val="0"/>
              <w:marBottom w:val="0"/>
              <w:divBdr>
                <w:top w:val="none" w:sz="0" w:space="0" w:color="auto"/>
                <w:left w:val="none" w:sz="0" w:space="0" w:color="auto"/>
                <w:bottom w:val="none" w:sz="0" w:space="0" w:color="auto"/>
                <w:right w:val="none" w:sz="0" w:space="0" w:color="auto"/>
              </w:divBdr>
            </w:div>
            <w:div w:id="141966380">
              <w:marLeft w:val="0"/>
              <w:marRight w:val="0"/>
              <w:marTop w:val="0"/>
              <w:marBottom w:val="0"/>
              <w:divBdr>
                <w:top w:val="none" w:sz="0" w:space="0" w:color="auto"/>
                <w:left w:val="none" w:sz="0" w:space="0" w:color="auto"/>
                <w:bottom w:val="none" w:sz="0" w:space="0" w:color="auto"/>
                <w:right w:val="none" w:sz="0" w:space="0" w:color="auto"/>
              </w:divBdr>
            </w:div>
            <w:div w:id="1909262989">
              <w:marLeft w:val="0"/>
              <w:marRight w:val="0"/>
              <w:marTop w:val="0"/>
              <w:marBottom w:val="0"/>
              <w:divBdr>
                <w:top w:val="none" w:sz="0" w:space="0" w:color="auto"/>
                <w:left w:val="none" w:sz="0" w:space="0" w:color="auto"/>
                <w:bottom w:val="none" w:sz="0" w:space="0" w:color="auto"/>
                <w:right w:val="none" w:sz="0" w:space="0" w:color="auto"/>
              </w:divBdr>
            </w:div>
            <w:div w:id="1030908908">
              <w:marLeft w:val="0"/>
              <w:marRight w:val="0"/>
              <w:marTop w:val="0"/>
              <w:marBottom w:val="0"/>
              <w:divBdr>
                <w:top w:val="none" w:sz="0" w:space="0" w:color="auto"/>
                <w:left w:val="none" w:sz="0" w:space="0" w:color="auto"/>
                <w:bottom w:val="none" w:sz="0" w:space="0" w:color="auto"/>
                <w:right w:val="none" w:sz="0" w:space="0" w:color="auto"/>
              </w:divBdr>
            </w:div>
            <w:div w:id="1824812669">
              <w:marLeft w:val="0"/>
              <w:marRight w:val="0"/>
              <w:marTop w:val="0"/>
              <w:marBottom w:val="0"/>
              <w:divBdr>
                <w:top w:val="none" w:sz="0" w:space="0" w:color="auto"/>
                <w:left w:val="none" w:sz="0" w:space="0" w:color="auto"/>
                <w:bottom w:val="none" w:sz="0" w:space="0" w:color="auto"/>
                <w:right w:val="none" w:sz="0" w:space="0" w:color="auto"/>
              </w:divBdr>
            </w:div>
            <w:div w:id="1290667150">
              <w:marLeft w:val="0"/>
              <w:marRight w:val="0"/>
              <w:marTop w:val="0"/>
              <w:marBottom w:val="0"/>
              <w:divBdr>
                <w:top w:val="none" w:sz="0" w:space="0" w:color="auto"/>
                <w:left w:val="none" w:sz="0" w:space="0" w:color="auto"/>
                <w:bottom w:val="none" w:sz="0" w:space="0" w:color="auto"/>
                <w:right w:val="none" w:sz="0" w:space="0" w:color="auto"/>
              </w:divBdr>
            </w:div>
            <w:div w:id="917519198">
              <w:marLeft w:val="0"/>
              <w:marRight w:val="0"/>
              <w:marTop w:val="0"/>
              <w:marBottom w:val="0"/>
              <w:divBdr>
                <w:top w:val="none" w:sz="0" w:space="0" w:color="auto"/>
                <w:left w:val="none" w:sz="0" w:space="0" w:color="auto"/>
                <w:bottom w:val="none" w:sz="0" w:space="0" w:color="auto"/>
                <w:right w:val="none" w:sz="0" w:space="0" w:color="auto"/>
              </w:divBdr>
            </w:div>
            <w:div w:id="769816828">
              <w:marLeft w:val="0"/>
              <w:marRight w:val="0"/>
              <w:marTop w:val="0"/>
              <w:marBottom w:val="0"/>
              <w:divBdr>
                <w:top w:val="none" w:sz="0" w:space="0" w:color="auto"/>
                <w:left w:val="none" w:sz="0" w:space="0" w:color="auto"/>
                <w:bottom w:val="none" w:sz="0" w:space="0" w:color="auto"/>
                <w:right w:val="none" w:sz="0" w:space="0" w:color="auto"/>
              </w:divBdr>
            </w:div>
            <w:div w:id="375854197">
              <w:marLeft w:val="0"/>
              <w:marRight w:val="0"/>
              <w:marTop w:val="0"/>
              <w:marBottom w:val="0"/>
              <w:divBdr>
                <w:top w:val="none" w:sz="0" w:space="0" w:color="auto"/>
                <w:left w:val="none" w:sz="0" w:space="0" w:color="auto"/>
                <w:bottom w:val="none" w:sz="0" w:space="0" w:color="auto"/>
                <w:right w:val="none" w:sz="0" w:space="0" w:color="auto"/>
              </w:divBdr>
            </w:div>
            <w:div w:id="1669484306">
              <w:marLeft w:val="0"/>
              <w:marRight w:val="0"/>
              <w:marTop w:val="0"/>
              <w:marBottom w:val="0"/>
              <w:divBdr>
                <w:top w:val="none" w:sz="0" w:space="0" w:color="auto"/>
                <w:left w:val="none" w:sz="0" w:space="0" w:color="auto"/>
                <w:bottom w:val="none" w:sz="0" w:space="0" w:color="auto"/>
                <w:right w:val="none" w:sz="0" w:space="0" w:color="auto"/>
              </w:divBdr>
            </w:div>
            <w:div w:id="273024007">
              <w:marLeft w:val="0"/>
              <w:marRight w:val="0"/>
              <w:marTop w:val="0"/>
              <w:marBottom w:val="0"/>
              <w:divBdr>
                <w:top w:val="none" w:sz="0" w:space="0" w:color="auto"/>
                <w:left w:val="none" w:sz="0" w:space="0" w:color="auto"/>
                <w:bottom w:val="none" w:sz="0" w:space="0" w:color="auto"/>
                <w:right w:val="none" w:sz="0" w:space="0" w:color="auto"/>
              </w:divBdr>
            </w:div>
            <w:div w:id="383988928">
              <w:marLeft w:val="0"/>
              <w:marRight w:val="0"/>
              <w:marTop w:val="0"/>
              <w:marBottom w:val="0"/>
              <w:divBdr>
                <w:top w:val="none" w:sz="0" w:space="0" w:color="auto"/>
                <w:left w:val="none" w:sz="0" w:space="0" w:color="auto"/>
                <w:bottom w:val="none" w:sz="0" w:space="0" w:color="auto"/>
                <w:right w:val="none" w:sz="0" w:space="0" w:color="auto"/>
              </w:divBdr>
            </w:div>
            <w:div w:id="843394661">
              <w:marLeft w:val="0"/>
              <w:marRight w:val="0"/>
              <w:marTop w:val="0"/>
              <w:marBottom w:val="0"/>
              <w:divBdr>
                <w:top w:val="none" w:sz="0" w:space="0" w:color="auto"/>
                <w:left w:val="none" w:sz="0" w:space="0" w:color="auto"/>
                <w:bottom w:val="none" w:sz="0" w:space="0" w:color="auto"/>
                <w:right w:val="none" w:sz="0" w:space="0" w:color="auto"/>
              </w:divBdr>
            </w:div>
            <w:div w:id="1804957280">
              <w:marLeft w:val="0"/>
              <w:marRight w:val="0"/>
              <w:marTop w:val="0"/>
              <w:marBottom w:val="0"/>
              <w:divBdr>
                <w:top w:val="none" w:sz="0" w:space="0" w:color="auto"/>
                <w:left w:val="none" w:sz="0" w:space="0" w:color="auto"/>
                <w:bottom w:val="none" w:sz="0" w:space="0" w:color="auto"/>
                <w:right w:val="none" w:sz="0" w:space="0" w:color="auto"/>
              </w:divBdr>
            </w:div>
            <w:div w:id="1563902267">
              <w:marLeft w:val="0"/>
              <w:marRight w:val="0"/>
              <w:marTop w:val="0"/>
              <w:marBottom w:val="0"/>
              <w:divBdr>
                <w:top w:val="none" w:sz="0" w:space="0" w:color="auto"/>
                <w:left w:val="none" w:sz="0" w:space="0" w:color="auto"/>
                <w:bottom w:val="none" w:sz="0" w:space="0" w:color="auto"/>
                <w:right w:val="none" w:sz="0" w:space="0" w:color="auto"/>
              </w:divBdr>
            </w:div>
            <w:div w:id="183180405">
              <w:marLeft w:val="0"/>
              <w:marRight w:val="0"/>
              <w:marTop w:val="0"/>
              <w:marBottom w:val="0"/>
              <w:divBdr>
                <w:top w:val="none" w:sz="0" w:space="0" w:color="auto"/>
                <w:left w:val="none" w:sz="0" w:space="0" w:color="auto"/>
                <w:bottom w:val="none" w:sz="0" w:space="0" w:color="auto"/>
                <w:right w:val="none" w:sz="0" w:space="0" w:color="auto"/>
              </w:divBdr>
            </w:div>
            <w:div w:id="1254388571">
              <w:marLeft w:val="0"/>
              <w:marRight w:val="0"/>
              <w:marTop w:val="0"/>
              <w:marBottom w:val="0"/>
              <w:divBdr>
                <w:top w:val="none" w:sz="0" w:space="0" w:color="auto"/>
                <w:left w:val="none" w:sz="0" w:space="0" w:color="auto"/>
                <w:bottom w:val="none" w:sz="0" w:space="0" w:color="auto"/>
                <w:right w:val="none" w:sz="0" w:space="0" w:color="auto"/>
              </w:divBdr>
            </w:div>
            <w:div w:id="580412065">
              <w:marLeft w:val="0"/>
              <w:marRight w:val="0"/>
              <w:marTop w:val="0"/>
              <w:marBottom w:val="0"/>
              <w:divBdr>
                <w:top w:val="none" w:sz="0" w:space="0" w:color="auto"/>
                <w:left w:val="none" w:sz="0" w:space="0" w:color="auto"/>
                <w:bottom w:val="none" w:sz="0" w:space="0" w:color="auto"/>
                <w:right w:val="none" w:sz="0" w:space="0" w:color="auto"/>
              </w:divBdr>
            </w:div>
            <w:div w:id="1402486779">
              <w:marLeft w:val="0"/>
              <w:marRight w:val="0"/>
              <w:marTop w:val="0"/>
              <w:marBottom w:val="0"/>
              <w:divBdr>
                <w:top w:val="none" w:sz="0" w:space="0" w:color="auto"/>
                <w:left w:val="none" w:sz="0" w:space="0" w:color="auto"/>
                <w:bottom w:val="none" w:sz="0" w:space="0" w:color="auto"/>
                <w:right w:val="none" w:sz="0" w:space="0" w:color="auto"/>
              </w:divBdr>
            </w:div>
            <w:div w:id="664163421">
              <w:marLeft w:val="0"/>
              <w:marRight w:val="0"/>
              <w:marTop w:val="0"/>
              <w:marBottom w:val="0"/>
              <w:divBdr>
                <w:top w:val="none" w:sz="0" w:space="0" w:color="auto"/>
                <w:left w:val="none" w:sz="0" w:space="0" w:color="auto"/>
                <w:bottom w:val="none" w:sz="0" w:space="0" w:color="auto"/>
                <w:right w:val="none" w:sz="0" w:space="0" w:color="auto"/>
              </w:divBdr>
            </w:div>
            <w:div w:id="569998763">
              <w:marLeft w:val="0"/>
              <w:marRight w:val="0"/>
              <w:marTop w:val="0"/>
              <w:marBottom w:val="0"/>
              <w:divBdr>
                <w:top w:val="none" w:sz="0" w:space="0" w:color="auto"/>
                <w:left w:val="none" w:sz="0" w:space="0" w:color="auto"/>
                <w:bottom w:val="none" w:sz="0" w:space="0" w:color="auto"/>
                <w:right w:val="none" w:sz="0" w:space="0" w:color="auto"/>
              </w:divBdr>
            </w:div>
            <w:div w:id="693578933">
              <w:marLeft w:val="0"/>
              <w:marRight w:val="0"/>
              <w:marTop w:val="0"/>
              <w:marBottom w:val="0"/>
              <w:divBdr>
                <w:top w:val="none" w:sz="0" w:space="0" w:color="auto"/>
                <w:left w:val="none" w:sz="0" w:space="0" w:color="auto"/>
                <w:bottom w:val="none" w:sz="0" w:space="0" w:color="auto"/>
                <w:right w:val="none" w:sz="0" w:space="0" w:color="auto"/>
              </w:divBdr>
            </w:div>
            <w:div w:id="545675694">
              <w:marLeft w:val="0"/>
              <w:marRight w:val="0"/>
              <w:marTop w:val="0"/>
              <w:marBottom w:val="0"/>
              <w:divBdr>
                <w:top w:val="none" w:sz="0" w:space="0" w:color="auto"/>
                <w:left w:val="none" w:sz="0" w:space="0" w:color="auto"/>
                <w:bottom w:val="none" w:sz="0" w:space="0" w:color="auto"/>
                <w:right w:val="none" w:sz="0" w:space="0" w:color="auto"/>
              </w:divBdr>
            </w:div>
            <w:div w:id="2116900922">
              <w:marLeft w:val="0"/>
              <w:marRight w:val="0"/>
              <w:marTop w:val="0"/>
              <w:marBottom w:val="0"/>
              <w:divBdr>
                <w:top w:val="none" w:sz="0" w:space="0" w:color="auto"/>
                <w:left w:val="none" w:sz="0" w:space="0" w:color="auto"/>
                <w:bottom w:val="none" w:sz="0" w:space="0" w:color="auto"/>
                <w:right w:val="none" w:sz="0" w:space="0" w:color="auto"/>
              </w:divBdr>
            </w:div>
            <w:div w:id="1578514876">
              <w:marLeft w:val="0"/>
              <w:marRight w:val="0"/>
              <w:marTop w:val="0"/>
              <w:marBottom w:val="0"/>
              <w:divBdr>
                <w:top w:val="none" w:sz="0" w:space="0" w:color="auto"/>
                <w:left w:val="none" w:sz="0" w:space="0" w:color="auto"/>
                <w:bottom w:val="none" w:sz="0" w:space="0" w:color="auto"/>
                <w:right w:val="none" w:sz="0" w:space="0" w:color="auto"/>
              </w:divBdr>
            </w:div>
            <w:div w:id="2029060519">
              <w:marLeft w:val="0"/>
              <w:marRight w:val="0"/>
              <w:marTop w:val="0"/>
              <w:marBottom w:val="0"/>
              <w:divBdr>
                <w:top w:val="none" w:sz="0" w:space="0" w:color="auto"/>
                <w:left w:val="none" w:sz="0" w:space="0" w:color="auto"/>
                <w:bottom w:val="none" w:sz="0" w:space="0" w:color="auto"/>
                <w:right w:val="none" w:sz="0" w:space="0" w:color="auto"/>
              </w:divBdr>
            </w:div>
            <w:div w:id="1626541016">
              <w:marLeft w:val="0"/>
              <w:marRight w:val="0"/>
              <w:marTop w:val="0"/>
              <w:marBottom w:val="0"/>
              <w:divBdr>
                <w:top w:val="none" w:sz="0" w:space="0" w:color="auto"/>
                <w:left w:val="none" w:sz="0" w:space="0" w:color="auto"/>
                <w:bottom w:val="none" w:sz="0" w:space="0" w:color="auto"/>
                <w:right w:val="none" w:sz="0" w:space="0" w:color="auto"/>
              </w:divBdr>
            </w:div>
            <w:div w:id="1500921893">
              <w:marLeft w:val="0"/>
              <w:marRight w:val="0"/>
              <w:marTop w:val="0"/>
              <w:marBottom w:val="0"/>
              <w:divBdr>
                <w:top w:val="none" w:sz="0" w:space="0" w:color="auto"/>
                <w:left w:val="none" w:sz="0" w:space="0" w:color="auto"/>
                <w:bottom w:val="none" w:sz="0" w:space="0" w:color="auto"/>
                <w:right w:val="none" w:sz="0" w:space="0" w:color="auto"/>
              </w:divBdr>
            </w:div>
            <w:div w:id="1482502192">
              <w:marLeft w:val="0"/>
              <w:marRight w:val="0"/>
              <w:marTop w:val="0"/>
              <w:marBottom w:val="0"/>
              <w:divBdr>
                <w:top w:val="none" w:sz="0" w:space="0" w:color="auto"/>
                <w:left w:val="none" w:sz="0" w:space="0" w:color="auto"/>
                <w:bottom w:val="none" w:sz="0" w:space="0" w:color="auto"/>
                <w:right w:val="none" w:sz="0" w:space="0" w:color="auto"/>
              </w:divBdr>
            </w:div>
            <w:div w:id="1254512038">
              <w:marLeft w:val="0"/>
              <w:marRight w:val="0"/>
              <w:marTop w:val="0"/>
              <w:marBottom w:val="0"/>
              <w:divBdr>
                <w:top w:val="none" w:sz="0" w:space="0" w:color="auto"/>
                <w:left w:val="none" w:sz="0" w:space="0" w:color="auto"/>
                <w:bottom w:val="none" w:sz="0" w:space="0" w:color="auto"/>
                <w:right w:val="none" w:sz="0" w:space="0" w:color="auto"/>
              </w:divBdr>
            </w:div>
            <w:div w:id="1718892386">
              <w:marLeft w:val="0"/>
              <w:marRight w:val="0"/>
              <w:marTop w:val="0"/>
              <w:marBottom w:val="0"/>
              <w:divBdr>
                <w:top w:val="none" w:sz="0" w:space="0" w:color="auto"/>
                <w:left w:val="none" w:sz="0" w:space="0" w:color="auto"/>
                <w:bottom w:val="none" w:sz="0" w:space="0" w:color="auto"/>
                <w:right w:val="none" w:sz="0" w:space="0" w:color="auto"/>
              </w:divBdr>
            </w:div>
            <w:div w:id="1362708669">
              <w:marLeft w:val="0"/>
              <w:marRight w:val="0"/>
              <w:marTop w:val="0"/>
              <w:marBottom w:val="0"/>
              <w:divBdr>
                <w:top w:val="none" w:sz="0" w:space="0" w:color="auto"/>
                <w:left w:val="none" w:sz="0" w:space="0" w:color="auto"/>
                <w:bottom w:val="none" w:sz="0" w:space="0" w:color="auto"/>
                <w:right w:val="none" w:sz="0" w:space="0" w:color="auto"/>
              </w:divBdr>
            </w:div>
            <w:div w:id="307052980">
              <w:marLeft w:val="0"/>
              <w:marRight w:val="0"/>
              <w:marTop w:val="0"/>
              <w:marBottom w:val="0"/>
              <w:divBdr>
                <w:top w:val="none" w:sz="0" w:space="0" w:color="auto"/>
                <w:left w:val="none" w:sz="0" w:space="0" w:color="auto"/>
                <w:bottom w:val="none" w:sz="0" w:space="0" w:color="auto"/>
                <w:right w:val="none" w:sz="0" w:space="0" w:color="auto"/>
              </w:divBdr>
            </w:div>
            <w:div w:id="1113478910">
              <w:marLeft w:val="0"/>
              <w:marRight w:val="0"/>
              <w:marTop w:val="0"/>
              <w:marBottom w:val="0"/>
              <w:divBdr>
                <w:top w:val="none" w:sz="0" w:space="0" w:color="auto"/>
                <w:left w:val="none" w:sz="0" w:space="0" w:color="auto"/>
                <w:bottom w:val="none" w:sz="0" w:space="0" w:color="auto"/>
                <w:right w:val="none" w:sz="0" w:space="0" w:color="auto"/>
              </w:divBdr>
            </w:div>
            <w:div w:id="2107994224">
              <w:marLeft w:val="0"/>
              <w:marRight w:val="0"/>
              <w:marTop w:val="0"/>
              <w:marBottom w:val="0"/>
              <w:divBdr>
                <w:top w:val="none" w:sz="0" w:space="0" w:color="auto"/>
                <w:left w:val="none" w:sz="0" w:space="0" w:color="auto"/>
                <w:bottom w:val="none" w:sz="0" w:space="0" w:color="auto"/>
                <w:right w:val="none" w:sz="0" w:space="0" w:color="auto"/>
              </w:divBdr>
            </w:div>
            <w:div w:id="389498219">
              <w:marLeft w:val="0"/>
              <w:marRight w:val="0"/>
              <w:marTop w:val="0"/>
              <w:marBottom w:val="0"/>
              <w:divBdr>
                <w:top w:val="none" w:sz="0" w:space="0" w:color="auto"/>
                <w:left w:val="none" w:sz="0" w:space="0" w:color="auto"/>
                <w:bottom w:val="none" w:sz="0" w:space="0" w:color="auto"/>
                <w:right w:val="none" w:sz="0" w:space="0" w:color="auto"/>
              </w:divBdr>
            </w:div>
            <w:div w:id="691616280">
              <w:marLeft w:val="0"/>
              <w:marRight w:val="0"/>
              <w:marTop w:val="0"/>
              <w:marBottom w:val="0"/>
              <w:divBdr>
                <w:top w:val="none" w:sz="0" w:space="0" w:color="auto"/>
                <w:left w:val="none" w:sz="0" w:space="0" w:color="auto"/>
                <w:bottom w:val="none" w:sz="0" w:space="0" w:color="auto"/>
                <w:right w:val="none" w:sz="0" w:space="0" w:color="auto"/>
              </w:divBdr>
            </w:div>
            <w:div w:id="1147436484">
              <w:marLeft w:val="0"/>
              <w:marRight w:val="0"/>
              <w:marTop w:val="0"/>
              <w:marBottom w:val="0"/>
              <w:divBdr>
                <w:top w:val="none" w:sz="0" w:space="0" w:color="auto"/>
                <w:left w:val="none" w:sz="0" w:space="0" w:color="auto"/>
                <w:bottom w:val="none" w:sz="0" w:space="0" w:color="auto"/>
                <w:right w:val="none" w:sz="0" w:space="0" w:color="auto"/>
              </w:divBdr>
            </w:div>
            <w:div w:id="1985156347">
              <w:marLeft w:val="0"/>
              <w:marRight w:val="0"/>
              <w:marTop w:val="0"/>
              <w:marBottom w:val="0"/>
              <w:divBdr>
                <w:top w:val="none" w:sz="0" w:space="0" w:color="auto"/>
                <w:left w:val="none" w:sz="0" w:space="0" w:color="auto"/>
                <w:bottom w:val="none" w:sz="0" w:space="0" w:color="auto"/>
                <w:right w:val="none" w:sz="0" w:space="0" w:color="auto"/>
              </w:divBdr>
            </w:div>
            <w:div w:id="2058318221">
              <w:marLeft w:val="0"/>
              <w:marRight w:val="0"/>
              <w:marTop w:val="0"/>
              <w:marBottom w:val="0"/>
              <w:divBdr>
                <w:top w:val="none" w:sz="0" w:space="0" w:color="auto"/>
                <w:left w:val="none" w:sz="0" w:space="0" w:color="auto"/>
                <w:bottom w:val="none" w:sz="0" w:space="0" w:color="auto"/>
                <w:right w:val="none" w:sz="0" w:space="0" w:color="auto"/>
              </w:divBdr>
            </w:div>
            <w:div w:id="1526597755">
              <w:marLeft w:val="0"/>
              <w:marRight w:val="0"/>
              <w:marTop w:val="0"/>
              <w:marBottom w:val="0"/>
              <w:divBdr>
                <w:top w:val="none" w:sz="0" w:space="0" w:color="auto"/>
                <w:left w:val="none" w:sz="0" w:space="0" w:color="auto"/>
                <w:bottom w:val="none" w:sz="0" w:space="0" w:color="auto"/>
                <w:right w:val="none" w:sz="0" w:space="0" w:color="auto"/>
              </w:divBdr>
            </w:div>
            <w:div w:id="1944610883">
              <w:marLeft w:val="0"/>
              <w:marRight w:val="0"/>
              <w:marTop w:val="0"/>
              <w:marBottom w:val="0"/>
              <w:divBdr>
                <w:top w:val="none" w:sz="0" w:space="0" w:color="auto"/>
                <w:left w:val="none" w:sz="0" w:space="0" w:color="auto"/>
                <w:bottom w:val="none" w:sz="0" w:space="0" w:color="auto"/>
                <w:right w:val="none" w:sz="0" w:space="0" w:color="auto"/>
              </w:divBdr>
            </w:div>
            <w:div w:id="85620182">
              <w:marLeft w:val="0"/>
              <w:marRight w:val="0"/>
              <w:marTop w:val="0"/>
              <w:marBottom w:val="0"/>
              <w:divBdr>
                <w:top w:val="none" w:sz="0" w:space="0" w:color="auto"/>
                <w:left w:val="none" w:sz="0" w:space="0" w:color="auto"/>
                <w:bottom w:val="none" w:sz="0" w:space="0" w:color="auto"/>
                <w:right w:val="none" w:sz="0" w:space="0" w:color="auto"/>
              </w:divBdr>
            </w:div>
            <w:div w:id="1049066189">
              <w:marLeft w:val="0"/>
              <w:marRight w:val="0"/>
              <w:marTop w:val="0"/>
              <w:marBottom w:val="0"/>
              <w:divBdr>
                <w:top w:val="none" w:sz="0" w:space="0" w:color="auto"/>
                <w:left w:val="none" w:sz="0" w:space="0" w:color="auto"/>
                <w:bottom w:val="none" w:sz="0" w:space="0" w:color="auto"/>
                <w:right w:val="none" w:sz="0" w:space="0" w:color="auto"/>
              </w:divBdr>
            </w:div>
            <w:div w:id="673072710">
              <w:marLeft w:val="0"/>
              <w:marRight w:val="0"/>
              <w:marTop w:val="0"/>
              <w:marBottom w:val="0"/>
              <w:divBdr>
                <w:top w:val="none" w:sz="0" w:space="0" w:color="auto"/>
                <w:left w:val="none" w:sz="0" w:space="0" w:color="auto"/>
                <w:bottom w:val="none" w:sz="0" w:space="0" w:color="auto"/>
                <w:right w:val="none" w:sz="0" w:space="0" w:color="auto"/>
              </w:divBdr>
            </w:div>
            <w:div w:id="136608666">
              <w:marLeft w:val="0"/>
              <w:marRight w:val="0"/>
              <w:marTop w:val="0"/>
              <w:marBottom w:val="0"/>
              <w:divBdr>
                <w:top w:val="none" w:sz="0" w:space="0" w:color="auto"/>
                <w:left w:val="none" w:sz="0" w:space="0" w:color="auto"/>
                <w:bottom w:val="none" w:sz="0" w:space="0" w:color="auto"/>
                <w:right w:val="none" w:sz="0" w:space="0" w:color="auto"/>
              </w:divBdr>
            </w:div>
            <w:div w:id="2100565697">
              <w:marLeft w:val="0"/>
              <w:marRight w:val="0"/>
              <w:marTop w:val="0"/>
              <w:marBottom w:val="0"/>
              <w:divBdr>
                <w:top w:val="none" w:sz="0" w:space="0" w:color="auto"/>
                <w:left w:val="none" w:sz="0" w:space="0" w:color="auto"/>
                <w:bottom w:val="none" w:sz="0" w:space="0" w:color="auto"/>
                <w:right w:val="none" w:sz="0" w:space="0" w:color="auto"/>
              </w:divBdr>
            </w:div>
            <w:div w:id="2092701743">
              <w:marLeft w:val="0"/>
              <w:marRight w:val="0"/>
              <w:marTop w:val="0"/>
              <w:marBottom w:val="0"/>
              <w:divBdr>
                <w:top w:val="none" w:sz="0" w:space="0" w:color="auto"/>
                <w:left w:val="none" w:sz="0" w:space="0" w:color="auto"/>
                <w:bottom w:val="none" w:sz="0" w:space="0" w:color="auto"/>
                <w:right w:val="none" w:sz="0" w:space="0" w:color="auto"/>
              </w:divBdr>
            </w:div>
            <w:div w:id="1073163316">
              <w:marLeft w:val="0"/>
              <w:marRight w:val="0"/>
              <w:marTop w:val="0"/>
              <w:marBottom w:val="0"/>
              <w:divBdr>
                <w:top w:val="none" w:sz="0" w:space="0" w:color="auto"/>
                <w:left w:val="none" w:sz="0" w:space="0" w:color="auto"/>
                <w:bottom w:val="none" w:sz="0" w:space="0" w:color="auto"/>
                <w:right w:val="none" w:sz="0" w:space="0" w:color="auto"/>
              </w:divBdr>
            </w:div>
            <w:div w:id="1394813635">
              <w:marLeft w:val="0"/>
              <w:marRight w:val="0"/>
              <w:marTop w:val="0"/>
              <w:marBottom w:val="0"/>
              <w:divBdr>
                <w:top w:val="none" w:sz="0" w:space="0" w:color="auto"/>
                <w:left w:val="none" w:sz="0" w:space="0" w:color="auto"/>
                <w:bottom w:val="none" w:sz="0" w:space="0" w:color="auto"/>
                <w:right w:val="none" w:sz="0" w:space="0" w:color="auto"/>
              </w:divBdr>
            </w:div>
            <w:div w:id="42751721">
              <w:marLeft w:val="0"/>
              <w:marRight w:val="0"/>
              <w:marTop w:val="0"/>
              <w:marBottom w:val="0"/>
              <w:divBdr>
                <w:top w:val="none" w:sz="0" w:space="0" w:color="auto"/>
                <w:left w:val="none" w:sz="0" w:space="0" w:color="auto"/>
                <w:bottom w:val="none" w:sz="0" w:space="0" w:color="auto"/>
                <w:right w:val="none" w:sz="0" w:space="0" w:color="auto"/>
              </w:divBdr>
            </w:div>
            <w:div w:id="1410275515">
              <w:marLeft w:val="0"/>
              <w:marRight w:val="0"/>
              <w:marTop w:val="0"/>
              <w:marBottom w:val="0"/>
              <w:divBdr>
                <w:top w:val="none" w:sz="0" w:space="0" w:color="auto"/>
                <w:left w:val="none" w:sz="0" w:space="0" w:color="auto"/>
                <w:bottom w:val="none" w:sz="0" w:space="0" w:color="auto"/>
                <w:right w:val="none" w:sz="0" w:space="0" w:color="auto"/>
              </w:divBdr>
            </w:div>
            <w:div w:id="1260288148">
              <w:marLeft w:val="0"/>
              <w:marRight w:val="0"/>
              <w:marTop w:val="0"/>
              <w:marBottom w:val="0"/>
              <w:divBdr>
                <w:top w:val="none" w:sz="0" w:space="0" w:color="auto"/>
                <w:left w:val="none" w:sz="0" w:space="0" w:color="auto"/>
                <w:bottom w:val="none" w:sz="0" w:space="0" w:color="auto"/>
                <w:right w:val="none" w:sz="0" w:space="0" w:color="auto"/>
              </w:divBdr>
            </w:div>
            <w:div w:id="1687511609">
              <w:marLeft w:val="0"/>
              <w:marRight w:val="0"/>
              <w:marTop w:val="0"/>
              <w:marBottom w:val="0"/>
              <w:divBdr>
                <w:top w:val="none" w:sz="0" w:space="0" w:color="auto"/>
                <w:left w:val="none" w:sz="0" w:space="0" w:color="auto"/>
                <w:bottom w:val="none" w:sz="0" w:space="0" w:color="auto"/>
                <w:right w:val="none" w:sz="0" w:space="0" w:color="auto"/>
              </w:divBdr>
            </w:div>
            <w:div w:id="1540511416">
              <w:marLeft w:val="0"/>
              <w:marRight w:val="0"/>
              <w:marTop w:val="0"/>
              <w:marBottom w:val="0"/>
              <w:divBdr>
                <w:top w:val="none" w:sz="0" w:space="0" w:color="auto"/>
                <w:left w:val="none" w:sz="0" w:space="0" w:color="auto"/>
                <w:bottom w:val="none" w:sz="0" w:space="0" w:color="auto"/>
                <w:right w:val="none" w:sz="0" w:space="0" w:color="auto"/>
              </w:divBdr>
            </w:div>
            <w:div w:id="1701319442">
              <w:marLeft w:val="0"/>
              <w:marRight w:val="0"/>
              <w:marTop w:val="0"/>
              <w:marBottom w:val="0"/>
              <w:divBdr>
                <w:top w:val="none" w:sz="0" w:space="0" w:color="auto"/>
                <w:left w:val="none" w:sz="0" w:space="0" w:color="auto"/>
                <w:bottom w:val="none" w:sz="0" w:space="0" w:color="auto"/>
                <w:right w:val="none" w:sz="0" w:space="0" w:color="auto"/>
              </w:divBdr>
            </w:div>
            <w:div w:id="335813456">
              <w:marLeft w:val="0"/>
              <w:marRight w:val="0"/>
              <w:marTop w:val="0"/>
              <w:marBottom w:val="0"/>
              <w:divBdr>
                <w:top w:val="none" w:sz="0" w:space="0" w:color="auto"/>
                <w:left w:val="none" w:sz="0" w:space="0" w:color="auto"/>
                <w:bottom w:val="none" w:sz="0" w:space="0" w:color="auto"/>
                <w:right w:val="none" w:sz="0" w:space="0" w:color="auto"/>
              </w:divBdr>
            </w:div>
            <w:div w:id="1566916246">
              <w:marLeft w:val="0"/>
              <w:marRight w:val="0"/>
              <w:marTop w:val="0"/>
              <w:marBottom w:val="0"/>
              <w:divBdr>
                <w:top w:val="none" w:sz="0" w:space="0" w:color="auto"/>
                <w:left w:val="none" w:sz="0" w:space="0" w:color="auto"/>
                <w:bottom w:val="none" w:sz="0" w:space="0" w:color="auto"/>
                <w:right w:val="none" w:sz="0" w:space="0" w:color="auto"/>
              </w:divBdr>
            </w:div>
            <w:div w:id="302317617">
              <w:marLeft w:val="0"/>
              <w:marRight w:val="0"/>
              <w:marTop w:val="0"/>
              <w:marBottom w:val="0"/>
              <w:divBdr>
                <w:top w:val="none" w:sz="0" w:space="0" w:color="auto"/>
                <w:left w:val="none" w:sz="0" w:space="0" w:color="auto"/>
                <w:bottom w:val="none" w:sz="0" w:space="0" w:color="auto"/>
                <w:right w:val="none" w:sz="0" w:space="0" w:color="auto"/>
              </w:divBdr>
            </w:div>
            <w:div w:id="1595478883">
              <w:marLeft w:val="0"/>
              <w:marRight w:val="0"/>
              <w:marTop w:val="0"/>
              <w:marBottom w:val="0"/>
              <w:divBdr>
                <w:top w:val="none" w:sz="0" w:space="0" w:color="auto"/>
                <w:left w:val="none" w:sz="0" w:space="0" w:color="auto"/>
                <w:bottom w:val="none" w:sz="0" w:space="0" w:color="auto"/>
                <w:right w:val="none" w:sz="0" w:space="0" w:color="auto"/>
              </w:divBdr>
            </w:div>
            <w:div w:id="1093865532">
              <w:marLeft w:val="0"/>
              <w:marRight w:val="0"/>
              <w:marTop w:val="0"/>
              <w:marBottom w:val="0"/>
              <w:divBdr>
                <w:top w:val="none" w:sz="0" w:space="0" w:color="auto"/>
                <w:left w:val="none" w:sz="0" w:space="0" w:color="auto"/>
                <w:bottom w:val="none" w:sz="0" w:space="0" w:color="auto"/>
                <w:right w:val="none" w:sz="0" w:space="0" w:color="auto"/>
              </w:divBdr>
            </w:div>
            <w:div w:id="1406680352">
              <w:marLeft w:val="0"/>
              <w:marRight w:val="0"/>
              <w:marTop w:val="0"/>
              <w:marBottom w:val="0"/>
              <w:divBdr>
                <w:top w:val="none" w:sz="0" w:space="0" w:color="auto"/>
                <w:left w:val="none" w:sz="0" w:space="0" w:color="auto"/>
                <w:bottom w:val="none" w:sz="0" w:space="0" w:color="auto"/>
                <w:right w:val="none" w:sz="0" w:space="0" w:color="auto"/>
              </w:divBdr>
            </w:div>
            <w:div w:id="506022965">
              <w:marLeft w:val="0"/>
              <w:marRight w:val="0"/>
              <w:marTop w:val="0"/>
              <w:marBottom w:val="0"/>
              <w:divBdr>
                <w:top w:val="none" w:sz="0" w:space="0" w:color="auto"/>
                <w:left w:val="none" w:sz="0" w:space="0" w:color="auto"/>
                <w:bottom w:val="none" w:sz="0" w:space="0" w:color="auto"/>
                <w:right w:val="none" w:sz="0" w:space="0" w:color="auto"/>
              </w:divBdr>
            </w:div>
            <w:div w:id="692803565">
              <w:marLeft w:val="0"/>
              <w:marRight w:val="0"/>
              <w:marTop w:val="0"/>
              <w:marBottom w:val="0"/>
              <w:divBdr>
                <w:top w:val="none" w:sz="0" w:space="0" w:color="auto"/>
                <w:left w:val="none" w:sz="0" w:space="0" w:color="auto"/>
                <w:bottom w:val="none" w:sz="0" w:space="0" w:color="auto"/>
                <w:right w:val="none" w:sz="0" w:space="0" w:color="auto"/>
              </w:divBdr>
            </w:div>
            <w:div w:id="1369992323">
              <w:marLeft w:val="0"/>
              <w:marRight w:val="0"/>
              <w:marTop w:val="0"/>
              <w:marBottom w:val="0"/>
              <w:divBdr>
                <w:top w:val="none" w:sz="0" w:space="0" w:color="auto"/>
                <w:left w:val="none" w:sz="0" w:space="0" w:color="auto"/>
                <w:bottom w:val="none" w:sz="0" w:space="0" w:color="auto"/>
                <w:right w:val="none" w:sz="0" w:space="0" w:color="auto"/>
              </w:divBdr>
            </w:div>
            <w:div w:id="329716540">
              <w:marLeft w:val="0"/>
              <w:marRight w:val="0"/>
              <w:marTop w:val="0"/>
              <w:marBottom w:val="0"/>
              <w:divBdr>
                <w:top w:val="none" w:sz="0" w:space="0" w:color="auto"/>
                <w:left w:val="none" w:sz="0" w:space="0" w:color="auto"/>
                <w:bottom w:val="none" w:sz="0" w:space="0" w:color="auto"/>
                <w:right w:val="none" w:sz="0" w:space="0" w:color="auto"/>
              </w:divBdr>
            </w:div>
            <w:div w:id="1666856371">
              <w:marLeft w:val="0"/>
              <w:marRight w:val="0"/>
              <w:marTop w:val="0"/>
              <w:marBottom w:val="0"/>
              <w:divBdr>
                <w:top w:val="none" w:sz="0" w:space="0" w:color="auto"/>
                <w:left w:val="none" w:sz="0" w:space="0" w:color="auto"/>
                <w:bottom w:val="none" w:sz="0" w:space="0" w:color="auto"/>
                <w:right w:val="none" w:sz="0" w:space="0" w:color="auto"/>
              </w:divBdr>
            </w:div>
            <w:div w:id="867762871">
              <w:marLeft w:val="0"/>
              <w:marRight w:val="0"/>
              <w:marTop w:val="0"/>
              <w:marBottom w:val="0"/>
              <w:divBdr>
                <w:top w:val="none" w:sz="0" w:space="0" w:color="auto"/>
                <w:left w:val="none" w:sz="0" w:space="0" w:color="auto"/>
                <w:bottom w:val="none" w:sz="0" w:space="0" w:color="auto"/>
                <w:right w:val="none" w:sz="0" w:space="0" w:color="auto"/>
              </w:divBdr>
            </w:div>
            <w:div w:id="780345416">
              <w:marLeft w:val="0"/>
              <w:marRight w:val="0"/>
              <w:marTop w:val="0"/>
              <w:marBottom w:val="0"/>
              <w:divBdr>
                <w:top w:val="none" w:sz="0" w:space="0" w:color="auto"/>
                <w:left w:val="none" w:sz="0" w:space="0" w:color="auto"/>
                <w:bottom w:val="none" w:sz="0" w:space="0" w:color="auto"/>
                <w:right w:val="none" w:sz="0" w:space="0" w:color="auto"/>
              </w:divBdr>
            </w:div>
            <w:div w:id="123162470">
              <w:marLeft w:val="0"/>
              <w:marRight w:val="0"/>
              <w:marTop w:val="0"/>
              <w:marBottom w:val="0"/>
              <w:divBdr>
                <w:top w:val="none" w:sz="0" w:space="0" w:color="auto"/>
                <w:left w:val="none" w:sz="0" w:space="0" w:color="auto"/>
                <w:bottom w:val="none" w:sz="0" w:space="0" w:color="auto"/>
                <w:right w:val="none" w:sz="0" w:space="0" w:color="auto"/>
              </w:divBdr>
            </w:div>
            <w:div w:id="253393314">
              <w:marLeft w:val="0"/>
              <w:marRight w:val="0"/>
              <w:marTop w:val="0"/>
              <w:marBottom w:val="0"/>
              <w:divBdr>
                <w:top w:val="none" w:sz="0" w:space="0" w:color="auto"/>
                <w:left w:val="none" w:sz="0" w:space="0" w:color="auto"/>
                <w:bottom w:val="none" w:sz="0" w:space="0" w:color="auto"/>
                <w:right w:val="none" w:sz="0" w:space="0" w:color="auto"/>
              </w:divBdr>
            </w:div>
            <w:div w:id="1876963911">
              <w:marLeft w:val="0"/>
              <w:marRight w:val="0"/>
              <w:marTop w:val="0"/>
              <w:marBottom w:val="0"/>
              <w:divBdr>
                <w:top w:val="none" w:sz="0" w:space="0" w:color="auto"/>
                <w:left w:val="none" w:sz="0" w:space="0" w:color="auto"/>
                <w:bottom w:val="none" w:sz="0" w:space="0" w:color="auto"/>
                <w:right w:val="none" w:sz="0" w:space="0" w:color="auto"/>
              </w:divBdr>
            </w:div>
            <w:div w:id="1461149259">
              <w:marLeft w:val="0"/>
              <w:marRight w:val="0"/>
              <w:marTop w:val="0"/>
              <w:marBottom w:val="0"/>
              <w:divBdr>
                <w:top w:val="none" w:sz="0" w:space="0" w:color="auto"/>
                <w:left w:val="none" w:sz="0" w:space="0" w:color="auto"/>
                <w:bottom w:val="none" w:sz="0" w:space="0" w:color="auto"/>
                <w:right w:val="none" w:sz="0" w:space="0" w:color="auto"/>
              </w:divBdr>
            </w:div>
            <w:div w:id="188380013">
              <w:marLeft w:val="0"/>
              <w:marRight w:val="0"/>
              <w:marTop w:val="0"/>
              <w:marBottom w:val="0"/>
              <w:divBdr>
                <w:top w:val="none" w:sz="0" w:space="0" w:color="auto"/>
                <w:left w:val="none" w:sz="0" w:space="0" w:color="auto"/>
                <w:bottom w:val="none" w:sz="0" w:space="0" w:color="auto"/>
                <w:right w:val="none" w:sz="0" w:space="0" w:color="auto"/>
              </w:divBdr>
            </w:div>
            <w:div w:id="936863605">
              <w:marLeft w:val="0"/>
              <w:marRight w:val="0"/>
              <w:marTop w:val="0"/>
              <w:marBottom w:val="0"/>
              <w:divBdr>
                <w:top w:val="none" w:sz="0" w:space="0" w:color="auto"/>
                <w:left w:val="none" w:sz="0" w:space="0" w:color="auto"/>
                <w:bottom w:val="none" w:sz="0" w:space="0" w:color="auto"/>
                <w:right w:val="none" w:sz="0" w:space="0" w:color="auto"/>
              </w:divBdr>
            </w:div>
            <w:div w:id="180516440">
              <w:marLeft w:val="0"/>
              <w:marRight w:val="0"/>
              <w:marTop w:val="0"/>
              <w:marBottom w:val="0"/>
              <w:divBdr>
                <w:top w:val="none" w:sz="0" w:space="0" w:color="auto"/>
                <w:left w:val="none" w:sz="0" w:space="0" w:color="auto"/>
                <w:bottom w:val="none" w:sz="0" w:space="0" w:color="auto"/>
                <w:right w:val="none" w:sz="0" w:space="0" w:color="auto"/>
              </w:divBdr>
            </w:div>
            <w:div w:id="1112171999">
              <w:marLeft w:val="0"/>
              <w:marRight w:val="0"/>
              <w:marTop w:val="0"/>
              <w:marBottom w:val="0"/>
              <w:divBdr>
                <w:top w:val="none" w:sz="0" w:space="0" w:color="auto"/>
                <w:left w:val="none" w:sz="0" w:space="0" w:color="auto"/>
                <w:bottom w:val="none" w:sz="0" w:space="0" w:color="auto"/>
                <w:right w:val="none" w:sz="0" w:space="0" w:color="auto"/>
              </w:divBdr>
            </w:div>
            <w:div w:id="1192452768">
              <w:marLeft w:val="0"/>
              <w:marRight w:val="0"/>
              <w:marTop w:val="0"/>
              <w:marBottom w:val="0"/>
              <w:divBdr>
                <w:top w:val="none" w:sz="0" w:space="0" w:color="auto"/>
                <w:left w:val="none" w:sz="0" w:space="0" w:color="auto"/>
                <w:bottom w:val="none" w:sz="0" w:space="0" w:color="auto"/>
                <w:right w:val="none" w:sz="0" w:space="0" w:color="auto"/>
              </w:divBdr>
            </w:div>
            <w:div w:id="648677249">
              <w:marLeft w:val="0"/>
              <w:marRight w:val="0"/>
              <w:marTop w:val="0"/>
              <w:marBottom w:val="0"/>
              <w:divBdr>
                <w:top w:val="none" w:sz="0" w:space="0" w:color="auto"/>
                <w:left w:val="none" w:sz="0" w:space="0" w:color="auto"/>
                <w:bottom w:val="none" w:sz="0" w:space="0" w:color="auto"/>
                <w:right w:val="none" w:sz="0" w:space="0" w:color="auto"/>
              </w:divBdr>
            </w:div>
            <w:div w:id="1599216586">
              <w:marLeft w:val="0"/>
              <w:marRight w:val="0"/>
              <w:marTop w:val="0"/>
              <w:marBottom w:val="0"/>
              <w:divBdr>
                <w:top w:val="none" w:sz="0" w:space="0" w:color="auto"/>
                <w:left w:val="none" w:sz="0" w:space="0" w:color="auto"/>
                <w:bottom w:val="none" w:sz="0" w:space="0" w:color="auto"/>
                <w:right w:val="none" w:sz="0" w:space="0" w:color="auto"/>
              </w:divBdr>
            </w:div>
            <w:div w:id="687372531">
              <w:marLeft w:val="0"/>
              <w:marRight w:val="0"/>
              <w:marTop w:val="0"/>
              <w:marBottom w:val="0"/>
              <w:divBdr>
                <w:top w:val="none" w:sz="0" w:space="0" w:color="auto"/>
                <w:left w:val="none" w:sz="0" w:space="0" w:color="auto"/>
                <w:bottom w:val="none" w:sz="0" w:space="0" w:color="auto"/>
                <w:right w:val="none" w:sz="0" w:space="0" w:color="auto"/>
              </w:divBdr>
            </w:div>
            <w:div w:id="517282753">
              <w:marLeft w:val="0"/>
              <w:marRight w:val="0"/>
              <w:marTop w:val="0"/>
              <w:marBottom w:val="0"/>
              <w:divBdr>
                <w:top w:val="none" w:sz="0" w:space="0" w:color="auto"/>
                <w:left w:val="none" w:sz="0" w:space="0" w:color="auto"/>
                <w:bottom w:val="none" w:sz="0" w:space="0" w:color="auto"/>
                <w:right w:val="none" w:sz="0" w:space="0" w:color="auto"/>
              </w:divBdr>
            </w:div>
            <w:div w:id="1188836724">
              <w:marLeft w:val="0"/>
              <w:marRight w:val="0"/>
              <w:marTop w:val="0"/>
              <w:marBottom w:val="0"/>
              <w:divBdr>
                <w:top w:val="none" w:sz="0" w:space="0" w:color="auto"/>
                <w:left w:val="none" w:sz="0" w:space="0" w:color="auto"/>
                <w:bottom w:val="none" w:sz="0" w:space="0" w:color="auto"/>
                <w:right w:val="none" w:sz="0" w:space="0" w:color="auto"/>
              </w:divBdr>
            </w:div>
            <w:div w:id="931596133">
              <w:marLeft w:val="0"/>
              <w:marRight w:val="0"/>
              <w:marTop w:val="0"/>
              <w:marBottom w:val="0"/>
              <w:divBdr>
                <w:top w:val="none" w:sz="0" w:space="0" w:color="auto"/>
                <w:left w:val="none" w:sz="0" w:space="0" w:color="auto"/>
                <w:bottom w:val="none" w:sz="0" w:space="0" w:color="auto"/>
                <w:right w:val="none" w:sz="0" w:space="0" w:color="auto"/>
              </w:divBdr>
            </w:div>
            <w:div w:id="958342514">
              <w:marLeft w:val="0"/>
              <w:marRight w:val="0"/>
              <w:marTop w:val="0"/>
              <w:marBottom w:val="0"/>
              <w:divBdr>
                <w:top w:val="none" w:sz="0" w:space="0" w:color="auto"/>
                <w:left w:val="none" w:sz="0" w:space="0" w:color="auto"/>
                <w:bottom w:val="none" w:sz="0" w:space="0" w:color="auto"/>
                <w:right w:val="none" w:sz="0" w:space="0" w:color="auto"/>
              </w:divBdr>
            </w:div>
            <w:div w:id="128715666">
              <w:marLeft w:val="0"/>
              <w:marRight w:val="0"/>
              <w:marTop w:val="0"/>
              <w:marBottom w:val="0"/>
              <w:divBdr>
                <w:top w:val="none" w:sz="0" w:space="0" w:color="auto"/>
                <w:left w:val="none" w:sz="0" w:space="0" w:color="auto"/>
                <w:bottom w:val="none" w:sz="0" w:space="0" w:color="auto"/>
                <w:right w:val="none" w:sz="0" w:space="0" w:color="auto"/>
              </w:divBdr>
            </w:div>
            <w:div w:id="1639455168">
              <w:marLeft w:val="0"/>
              <w:marRight w:val="0"/>
              <w:marTop w:val="0"/>
              <w:marBottom w:val="0"/>
              <w:divBdr>
                <w:top w:val="none" w:sz="0" w:space="0" w:color="auto"/>
                <w:left w:val="none" w:sz="0" w:space="0" w:color="auto"/>
                <w:bottom w:val="none" w:sz="0" w:space="0" w:color="auto"/>
                <w:right w:val="none" w:sz="0" w:space="0" w:color="auto"/>
              </w:divBdr>
            </w:div>
            <w:div w:id="1956597828">
              <w:marLeft w:val="0"/>
              <w:marRight w:val="0"/>
              <w:marTop w:val="0"/>
              <w:marBottom w:val="0"/>
              <w:divBdr>
                <w:top w:val="none" w:sz="0" w:space="0" w:color="auto"/>
                <w:left w:val="none" w:sz="0" w:space="0" w:color="auto"/>
                <w:bottom w:val="none" w:sz="0" w:space="0" w:color="auto"/>
                <w:right w:val="none" w:sz="0" w:space="0" w:color="auto"/>
              </w:divBdr>
            </w:div>
            <w:div w:id="1522356632">
              <w:marLeft w:val="0"/>
              <w:marRight w:val="0"/>
              <w:marTop w:val="0"/>
              <w:marBottom w:val="0"/>
              <w:divBdr>
                <w:top w:val="none" w:sz="0" w:space="0" w:color="auto"/>
                <w:left w:val="none" w:sz="0" w:space="0" w:color="auto"/>
                <w:bottom w:val="none" w:sz="0" w:space="0" w:color="auto"/>
                <w:right w:val="none" w:sz="0" w:space="0" w:color="auto"/>
              </w:divBdr>
            </w:div>
            <w:div w:id="1733582231">
              <w:marLeft w:val="0"/>
              <w:marRight w:val="0"/>
              <w:marTop w:val="0"/>
              <w:marBottom w:val="0"/>
              <w:divBdr>
                <w:top w:val="none" w:sz="0" w:space="0" w:color="auto"/>
                <w:left w:val="none" w:sz="0" w:space="0" w:color="auto"/>
                <w:bottom w:val="none" w:sz="0" w:space="0" w:color="auto"/>
                <w:right w:val="none" w:sz="0" w:space="0" w:color="auto"/>
              </w:divBdr>
            </w:div>
            <w:div w:id="424809172">
              <w:marLeft w:val="0"/>
              <w:marRight w:val="0"/>
              <w:marTop w:val="0"/>
              <w:marBottom w:val="0"/>
              <w:divBdr>
                <w:top w:val="none" w:sz="0" w:space="0" w:color="auto"/>
                <w:left w:val="none" w:sz="0" w:space="0" w:color="auto"/>
                <w:bottom w:val="none" w:sz="0" w:space="0" w:color="auto"/>
                <w:right w:val="none" w:sz="0" w:space="0" w:color="auto"/>
              </w:divBdr>
            </w:div>
            <w:div w:id="1417242632">
              <w:marLeft w:val="0"/>
              <w:marRight w:val="0"/>
              <w:marTop w:val="0"/>
              <w:marBottom w:val="0"/>
              <w:divBdr>
                <w:top w:val="none" w:sz="0" w:space="0" w:color="auto"/>
                <w:left w:val="none" w:sz="0" w:space="0" w:color="auto"/>
                <w:bottom w:val="none" w:sz="0" w:space="0" w:color="auto"/>
                <w:right w:val="none" w:sz="0" w:space="0" w:color="auto"/>
              </w:divBdr>
            </w:div>
            <w:div w:id="310017710">
              <w:marLeft w:val="0"/>
              <w:marRight w:val="0"/>
              <w:marTop w:val="0"/>
              <w:marBottom w:val="0"/>
              <w:divBdr>
                <w:top w:val="none" w:sz="0" w:space="0" w:color="auto"/>
                <w:left w:val="none" w:sz="0" w:space="0" w:color="auto"/>
                <w:bottom w:val="none" w:sz="0" w:space="0" w:color="auto"/>
                <w:right w:val="none" w:sz="0" w:space="0" w:color="auto"/>
              </w:divBdr>
            </w:div>
            <w:div w:id="2076586004">
              <w:marLeft w:val="0"/>
              <w:marRight w:val="0"/>
              <w:marTop w:val="0"/>
              <w:marBottom w:val="0"/>
              <w:divBdr>
                <w:top w:val="none" w:sz="0" w:space="0" w:color="auto"/>
                <w:left w:val="none" w:sz="0" w:space="0" w:color="auto"/>
                <w:bottom w:val="none" w:sz="0" w:space="0" w:color="auto"/>
                <w:right w:val="none" w:sz="0" w:space="0" w:color="auto"/>
              </w:divBdr>
            </w:div>
            <w:div w:id="276254213">
              <w:marLeft w:val="0"/>
              <w:marRight w:val="0"/>
              <w:marTop w:val="0"/>
              <w:marBottom w:val="0"/>
              <w:divBdr>
                <w:top w:val="none" w:sz="0" w:space="0" w:color="auto"/>
                <w:left w:val="none" w:sz="0" w:space="0" w:color="auto"/>
                <w:bottom w:val="none" w:sz="0" w:space="0" w:color="auto"/>
                <w:right w:val="none" w:sz="0" w:space="0" w:color="auto"/>
              </w:divBdr>
            </w:div>
            <w:div w:id="1159659854">
              <w:marLeft w:val="0"/>
              <w:marRight w:val="0"/>
              <w:marTop w:val="0"/>
              <w:marBottom w:val="0"/>
              <w:divBdr>
                <w:top w:val="none" w:sz="0" w:space="0" w:color="auto"/>
                <w:left w:val="none" w:sz="0" w:space="0" w:color="auto"/>
                <w:bottom w:val="none" w:sz="0" w:space="0" w:color="auto"/>
                <w:right w:val="none" w:sz="0" w:space="0" w:color="auto"/>
              </w:divBdr>
            </w:div>
            <w:div w:id="142157994">
              <w:marLeft w:val="0"/>
              <w:marRight w:val="0"/>
              <w:marTop w:val="0"/>
              <w:marBottom w:val="0"/>
              <w:divBdr>
                <w:top w:val="none" w:sz="0" w:space="0" w:color="auto"/>
                <w:left w:val="none" w:sz="0" w:space="0" w:color="auto"/>
                <w:bottom w:val="none" w:sz="0" w:space="0" w:color="auto"/>
                <w:right w:val="none" w:sz="0" w:space="0" w:color="auto"/>
              </w:divBdr>
            </w:div>
            <w:div w:id="213154074">
              <w:marLeft w:val="0"/>
              <w:marRight w:val="0"/>
              <w:marTop w:val="0"/>
              <w:marBottom w:val="0"/>
              <w:divBdr>
                <w:top w:val="none" w:sz="0" w:space="0" w:color="auto"/>
                <w:left w:val="none" w:sz="0" w:space="0" w:color="auto"/>
                <w:bottom w:val="none" w:sz="0" w:space="0" w:color="auto"/>
                <w:right w:val="none" w:sz="0" w:space="0" w:color="auto"/>
              </w:divBdr>
            </w:div>
            <w:div w:id="26106750">
              <w:marLeft w:val="0"/>
              <w:marRight w:val="0"/>
              <w:marTop w:val="0"/>
              <w:marBottom w:val="0"/>
              <w:divBdr>
                <w:top w:val="none" w:sz="0" w:space="0" w:color="auto"/>
                <w:left w:val="none" w:sz="0" w:space="0" w:color="auto"/>
                <w:bottom w:val="none" w:sz="0" w:space="0" w:color="auto"/>
                <w:right w:val="none" w:sz="0" w:space="0" w:color="auto"/>
              </w:divBdr>
            </w:div>
            <w:div w:id="375354586">
              <w:marLeft w:val="0"/>
              <w:marRight w:val="0"/>
              <w:marTop w:val="0"/>
              <w:marBottom w:val="0"/>
              <w:divBdr>
                <w:top w:val="none" w:sz="0" w:space="0" w:color="auto"/>
                <w:left w:val="none" w:sz="0" w:space="0" w:color="auto"/>
                <w:bottom w:val="none" w:sz="0" w:space="0" w:color="auto"/>
                <w:right w:val="none" w:sz="0" w:space="0" w:color="auto"/>
              </w:divBdr>
            </w:div>
            <w:div w:id="2064088409">
              <w:marLeft w:val="0"/>
              <w:marRight w:val="0"/>
              <w:marTop w:val="0"/>
              <w:marBottom w:val="0"/>
              <w:divBdr>
                <w:top w:val="none" w:sz="0" w:space="0" w:color="auto"/>
                <w:left w:val="none" w:sz="0" w:space="0" w:color="auto"/>
                <w:bottom w:val="none" w:sz="0" w:space="0" w:color="auto"/>
                <w:right w:val="none" w:sz="0" w:space="0" w:color="auto"/>
              </w:divBdr>
            </w:div>
            <w:div w:id="1834025995">
              <w:marLeft w:val="0"/>
              <w:marRight w:val="0"/>
              <w:marTop w:val="0"/>
              <w:marBottom w:val="0"/>
              <w:divBdr>
                <w:top w:val="none" w:sz="0" w:space="0" w:color="auto"/>
                <w:left w:val="none" w:sz="0" w:space="0" w:color="auto"/>
                <w:bottom w:val="none" w:sz="0" w:space="0" w:color="auto"/>
                <w:right w:val="none" w:sz="0" w:space="0" w:color="auto"/>
              </w:divBdr>
            </w:div>
            <w:div w:id="380792790">
              <w:marLeft w:val="0"/>
              <w:marRight w:val="0"/>
              <w:marTop w:val="0"/>
              <w:marBottom w:val="0"/>
              <w:divBdr>
                <w:top w:val="none" w:sz="0" w:space="0" w:color="auto"/>
                <w:left w:val="none" w:sz="0" w:space="0" w:color="auto"/>
                <w:bottom w:val="none" w:sz="0" w:space="0" w:color="auto"/>
                <w:right w:val="none" w:sz="0" w:space="0" w:color="auto"/>
              </w:divBdr>
            </w:div>
            <w:div w:id="126096309">
              <w:marLeft w:val="0"/>
              <w:marRight w:val="0"/>
              <w:marTop w:val="0"/>
              <w:marBottom w:val="0"/>
              <w:divBdr>
                <w:top w:val="none" w:sz="0" w:space="0" w:color="auto"/>
                <w:left w:val="none" w:sz="0" w:space="0" w:color="auto"/>
                <w:bottom w:val="none" w:sz="0" w:space="0" w:color="auto"/>
                <w:right w:val="none" w:sz="0" w:space="0" w:color="auto"/>
              </w:divBdr>
            </w:div>
            <w:div w:id="486164571">
              <w:marLeft w:val="0"/>
              <w:marRight w:val="0"/>
              <w:marTop w:val="0"/>
              <w:marBottom w:val="0"/>
              <w:divBdr>
                <w:top w:val="none" w:sz="0" w:space="0" w:color="auto"/>
                <w:left w:val="none" w:sz="0" w:space="0" w:color="auto"/>
                <w:bottom w:val="none" w:sz="0" w:space="0" w:color="auto"/>
                <w:right w:val="none" w:sz="0" w:space="0" w:color="auto"/>
              </w:divBdr>
            </w:div>
            <w:div w:id="1614239737">
              <w:marLeft w:val="0"/>
              <w:marRight w:val="0"/>
              <w:marTop w:val="0"/>
              <w:marBottom w:val="0"/>
              <w:divBdr>
                <w:top w:val="none" w:sz="0" w:space="0" w:color="auto"/>
                <w:left w:val="none" w:sz="0" w:space="0" w:color="auto"/>
                <w:bottom w:val="none" w:sz="0" w:space="0" w:color="auto"/>
                <w:right w:val="none" w:sz="0" w:space="0" w:color="auto"/>
              </w:divBdr>
            </w:div>
            <w:div w:id="27264089">
              <w:marLeft w:val="0"/>
              <w:marRight w:val="0"/>
              <w:marTop w:val="0"/>
              <w:marBottom w:val="0"/>
              <w:divBdr>
                <w:top w:val="none" w:sz="0" w:space="0" w:color="auto"/>
                <w:left w:val="none" w:sz="0" w:space="0" w:color="auto"/>
                <w:bottom w:val="none" w:sz="0" w:space="0" w:color="auto"/>
                <w:right w:val="none" w:sz="0" w:space="0" w:color="auto"/>
              </w:divBdr>
            </w:div>
            <w:div w:id="1163199674">
              <w:marLeft w:val="0"/>
              <w:marRight w:val="0"/>
              <w:marTop w:val="0"/>
              <w:marBottom w:val="0"/>
              <w:divBdr>
                <w:top w:val="none" w:sz="0" w:space="0" w:color="auto"/>
                <w:left w:val="none" w:sz="0" w:space="0" w:color="auto"/>
                <w:bottom w:val="none" w:sz="0" w:space="0" w:color="auto"/>
                <w:right w:val="none" w:sz="0" w:space="0" w:color="auto"/>
              </w:divBdr>
            </w:div>
            <w:div w:id="1742411175">
              <w:marLeft w:val="0"/>
              <w:marRight w:val="0"/>
              <w:marTop w:val="0"/>
              <w:marBottom w:val="0"/>
              <w:divBdr>
                <w:top w:val="none" w:sz="0" w:space="0" w:color="auto"/>
                <w:left w:val="none" w:sz="0" w:space="0" w:color="auto"/>
                <w:bottom w:val="none" w:sz="0" w:space="0" w:color="auto"/>
                <w:right w:val="none" w:sz="0" w:space="0" w:color="auto"/>
              </w:divBdr>
            </w:div>
            <w:div w:id="1035958929">
              <w:marLeft w:val="0"/>
              <w:marRight w:val="0"/>
              <w:marTop w:val="0"/>
              <w:marBottom w:val="0"/>
              <w:divBdr>
                <w:top w:val="none" w:sz="0" w:space="0" w:color="auto"/>
                <w:left w:val="none" w:sz="0" w:space="0" w:color="auto"/>
                <w:bottom w:val="none" w:sz="0" w:space="0" w:color="auto"/>
                <w:right w:val="none" w:sz="0" w:space="0" w:color="auto"/>
              </w:divBdr>
            </w:div>
            <w:div w:id="756101207">
              <w:marLeft w:val="0"/>
              <w:marRight w:val="0"/>
              <w:marTop w:val="0"/>
              <w:marBottom w:val="0"/>
              <w:divBdr>
                <w:top w:val="none" w:sz="0" w:space="0" w:color="auto"/>
                <w:left w:val="none" w:sz="0" w:space="0" w:color="auto"/>
                <w:bottom w:val="none" w:sz="0" w:space="0" w:color="auto"/>
                <w:right w:val="none" w:sz="0" w:space="0" w:color="auto"/>
              </w:divBdr>
            </w:div>
            <w:div w:id="435515950">
              <w:marLeft w:val="0"/>
              <w:marRight w:val="0"/>
              <w:marTop w:val="0"/>
              <w:marBottom w:val="0"/>
              <w:divBdr>
                <w:top w:val="none" w:sz="0" w:space="0" w:color="auto"/>
                <w:left w:val="none" w:sz="0" w:space="0" w:color="auto"/>
                <w:bottom w:val="none" w:sz="0" w:space="0" w:color="auto"/>
                <w:right w:val="none" w:sz="0" w:space="0" w:color="auto"/>
              </w:divBdr>
            </w:div>
            <w:div w:id="2135755648">
              <w:marLeft w:val="0"/>
              <w:marRight w:val="0"/>
              <w:marTop w:val="0"/>
              <w:marBottom w:val="0"/>
              <w:divBdr>
                <w:top w:val="none" w:sz="0" w:space="0" w:color="auto"/>
                <w:left w:val="none" w:sz="0" w:space="0" w:color="auto"/>
                <w:bottom w:val="none" w:sz="0" w:space="0" w:color="auto"/>
                <w:right w:val="none" w:sz="0" w:space="0" w:color="auto"/>
              </w:divBdr>
            </w:div>
            <w:div w:id="1097403105">
              <w:marLeft w:val="0"/>
              <w:marRight w:val="0"/>
              <w:marTop w:val="0"/>
              <w:marBottom w:val="0"/>
              <w:divBdr>
                <w:top w:val="none" w:sz="0" w:space="0" w:color="auto"/>
                <w:left w:val="none" w:sz="0" w:space="0" w:color="auto"/>
                <w:bottom w:val="none" w:sz="0" w:space="0" w:color="auto"/>
                <w:right w:val="none" w:sz="0" w:space="0" w:color="auto"/>
              </w:divBdr>
            </w:div>
            <w:div w:id="1773889475">
              <w:marLeft w:val="0"/>
              <w:marRight w:val="0"/>
              <w:marTop w:val="0"/>
              <w:marBottom w:val="0"/>
              <w:divBdr>
                <w:top w:val="none" w:sz="0" w:space="0" w:color="auto"/>
                <w:left w:val="none" w:sz="0" w:space="0" w:color="auto"/>
                <w:bottom w:val="none" w:sz="0" w:space="0" w:color="auto"/>
                <w:right w:val="none" w:sz="0" w:space="0" w:color="auto"/>
              </w:divBdr>
            </w:div>
            <w:div w:id="1142578589">
              <w:marLeft w:val="0"/>
              <w:marRight w:val="0"/>
              <w:marTop w:val="0"/>
              <w:marBottom w:val="0"/>
              <w:divBdr>
                <w:top w:val="none" w:sz="0" w:space="0" w:color="auto"/>
                <w:left w:val="none" w:sz="0" w:space="0" w:color="auto"/>
                <w:bottom w:val="none" w:sz="0" w:space="0" w:color="auto"/>
                <w:right w:val="none" w:sz="0" w:space="0" w:color="auto"/>
              </w:divBdr>
            </w:div>
            <w:div w:id="1658340529">
              <w:marLeft w:val="0"/>
              <w:marRight w:val="0"/>
              <w:marTop w:val="0"/>
              <w:marBottom w:val="0"/>
              <w:divBdr>
                <w:top w:val="none" w:sz="0" w:space="0" w:color="auto"/>
                <w:left w:val="none" w:sz="0" w:space="0" w:color="auto"/>
                <w:bottom w:val="none" w:sz="0" w:space="0" w:color="auto"/>
                <w:right w:val="none" w:sz="0" w:space="0" w:color="auto"/>
              </w:divBdr>
            </w:div>
            <w:div w:id="1754089760">
              <w:marLeft w:val="0"/>
              <w:marRight w:val="0"/>
              <w:marTop w:val="0"/>
              <w:marBottom w:val="0"/>
              <w:divBdr>
                <w:top w:val="none" w:sz="0" w:space="0" w:color="auto"/>
                <w:left w:val="none" w:sz="0" w:space="0" w:color="auto"/>
                <w:bottom w:val="none" w:sz="0" w:space="0" w:color="auto"/>
                <w:right w:val="none" w:sz="0" w:space="0" w:color="auto"/>
              </w:divBdr>
            </w:div>
            <w:div w:id="1966156334">
              <w:marLeft w:val="0"/>
              <w:marRight w:val="0"/>
              <w:marTop w:val="0"/>
              <w:marBottom w:val="0"/>
              <w:divBdr>
                <w:top w:val="none" w:sz="0" w:space="0" w:color="auto"/>
                <w:left w:val="none" w:sz="0" w:space="0" w:color="auto"/>
                <w:bottom w:val="none" w:sz="0" w:space="0" w:color="auto"/>
                <w:right w:val="none" w:sz="0" w:space="0" w:color="auto"/>
              </w:divBdr>
            </w:div>
            <w:div w:id="713312045">
              <w:marLeft w:val="0"/>
              <w:marRight w:val="0"/>
              <w:marTop w:val="0"/>
              <w:marBottom w:val="0"/>
              <w:divBdr>
                <w:top w:val="none" w:sz="0" w:space="0" w:color="auto"/>
                <w:left w:val="none" w:sz="0" w:space="0" w:color="auto"/>
                <w:bottom w:val="none" w:sz="0" w:space="0" w:color="auto"/>
                <w:right w:val="none" w:sz="0" w:space="0" w:color="auto"/>
              </w:divBdr>
            </w:div>
            <w:div w:id="593633137">
              <w:marLeft w:val="0"/>
              <w:marRight w:val="0"/>
              <w:marTop w:val="0"/>
              <w:marBottom w:val="0"/>
              <w:divBdr>
                <w:top w:val="none" w:sz="0" w:space="0" w:color="auto"/>
                <w:left w:val="none" w:sz="0" w:space="0" w:color="auto"/>
                <w:bottom w:val="none" w:sz="0" w:space="0" w:color="auto"/>
                <w:right w:val="none" w:sz="0" w:space="0" w:color="auto"/>
              </w:divBdr>
            </w:div>
            <w:div w:id="831070520">
              <w:marLeft w:val="0"/>
              <w:marRight w:val="0"/>
              <w:marTop w:val="0"/>
              <w:marBottom w:val="0"/>
              <w:divBdr>
                <w:top w:val="none" w:sz="0" w:space="0" w:color="auto"/>
                <w:left w:val="none" w:sz="0" w:space="0" w:color="auto"/>
                <w:bottom w:val="none" w:sz="0" w:space="0" w:color="auto"/>
                <w:right w:val="none" w:sz="0" w:space="0" w:color="auto"/>
              </w:divBdr>
            </w:div>
            <w:div w:id="1919173773">
              <w:marLeft w:val="0"/>
              <w:marRight w:val="0"/>
              <w:marTop w:val="0"/>
              <w:marBottom w:val="0"/>
              <w:divBdr>
                <w:top w:val="none" w:sz="0" w:space="0" w:color="auto"/>
                <w:left w:val="none" w:sz="0" w:space="0" w:color="auto"/>
                <w:bottom w:val="none" w:sz="0" w:space="0" w:color="auto"/>
                <w:right w:val="none" w:sz="0" w:space="0" w:color="auto"/>
              </w:divBdr>
            </w:div>
            <w:div w:id="1635676405">
              <w:marLeft w:val="0"/>
              <w:marRight w:val="0"/>
              <w:marTop w:val="0"/>
              <w:marBottom w:val="0"/>
              <w:divBdr>
                <w:top w:val="none" w:sz="0" w:space="0" w:color="auto"/>
                <w:left w:val="none" w:sz="0" w:space="0" w:color="auto"/>
                <w:bottom w:val="none" w:sz="0" w:space="0" w:color="auto"/>
                <w:right w:val="none" w:sz="0" w:space="0" w:color="auto"/>
              </w:divBdr>
            </w:div>
            <w:div w:id="548418656">
              <w:marLeft w:val="0"/>
              <w:marRight w:val="0"/>
              <w:marTop w:val="0"/>
              <w:marBottom w:val="0"/>
              <w:divBdr>
                <w:top w:val="none" w:sz="0" w:space="0" w:color="auto"/>
                <w:left w:val="none" w:sz="0" w:space="0" w:color="auto"/>
                <w:bottom w:val="none" w:sz="0" w:space="0" w:color="auto"/>
                <w:right w:val="none" w:sz="0" w:space="0" w:color="auto"/>
              </w:divBdr>
            </w:div>
            <w:div w:id="1299068918">
              <w:marLeft w:val="0"/>
              <w:marRight w:val="0"/>
              <w:marTop w:val="0"/>
              <w:marBottom w:val="0"/>
              <w:divBdr>
                <w:top w:val="none" w:sz="0" w:space="0" w:color="auto"/>
                <w:left w:val="none" w:sz="0" w:space="0" w:color="auto"/>
                <w:bottom w:val="none" w:sz="0" w:space="0" w:color="auto"/>
                <w:right w:val="none" w:sz="0" w:space="0" w:color="auto"/>
              </w:divBdr>
            </w:div>
            <w:div w:id="1606842788">
              <w:marLeft w:val="0"/>
              <w:marRight w:val="0"/>
              <w:marTop w:val="0"/>
              <w:marBottom w:val="0"/>
              <w:divBdr>
                <w:top w:val="none" w:sz="0" w:space="0" w:color="auto"/>
                <w:left w:val="none" w:sz="0" w:space="0" w:color="auto"/>
                <w:bottom w:val="none" w:sz="0" w:space="0" w:color="auto"/>
                <w:right w:val="none" w:sz="0" w:space="0" w:color="auto"/>
              </w:divBdr>
            </w:div>
            <w:div w:id="999309708">
              <w:marLeft w:val="0"/>
              <w:marRight w:val="0"/>
              <w:marTop w:val="0"/>
              <w:marBottom w:val="0"/>
              <w:divBdr>
                <w:top w:val="none" w:sz="0" w:space="0" w:color="auto"/>
                <w:left w:val="none" w:sz="0" w:space="0" w:color="auto"/>
                <w:bottom w:val="none" w:sz="0" w:space="0" w:color="auto"/>
                <w:right w:val="none" w:sz="0" w:space="0" w:color="auto"/>
              </w:divBdr>
            </w:div>
            <w:div w:id="681398742">
              <w:marLeft w:val="0"/>
              <w:marRight w:val="0"/>
              <w:marTop w:val="0"/>
              <w:marBottom w:val="0"/>
              <w:divBdr>
                <w:top w:val="none" w:sz="0" w:space="0" w:color="auto"/>
                <w:left w:val="none" w:sz="0" w:space="0" w:color="auto"/>
                <w:bottom w:val="none" w:sz="0" w:space="0" w:color="auto"/>
                <w:right w:val="none" w:sz="0" w:space="0" w:color="auto"/>
              </w:divBdr>
            </w:div>
            <w:div w:id="544172609">
              <w:marLeft w:val="0"/>
              <w:marRight w:val="0"/>
              <w:marTop w:val="0"/>
              <w:marBottom w:val="0"/>
              <w:divBdr>
                <w:top w:val="none" w:sz="0" w:space="0" w:color="auto"/>
                <w:left w:val="none" w:sz="0" w:space="0" w:color="auto"/>
                <w:bottom w:val="none" w:sz="0" w:space="0" w:color="auto"/>
                <w:right w:val="none" w:sz="0" w:space="0" w:color="auto"/>
              </w:divBdr>
            </w:div>
            <w:div w:id="1660304865">
              <w:marLeft w:val="0"/>
              <w:marRight w:val="0"/>
              <w:marTop w:val="0"/>
              <w:marBottom w:val="0"/>
              <w:divBdr>
                <w:top w:val="none" w:sz="0" w:space="0" w:color="auto"/>
                <w:left w:val="none" w:sz="0" w:space="0" w:color="auto"/>
                <w:bottom w:val="none" w:sz="0" w:space="0" w:color="auto"/>
                <w:right w:val="none" w:sz="0" w:space="0" w:color="auto"/>
              </w:divBdr>
            </w:div>
            <w:div w:id="1927768448">
              <w:marLeft w:val="0"/>
              <w:marRight w:val="0"/>
              <w:marTop w:val="0"/>
              <w:marBottom w:val="0"/>
              <w:divBdr>
                <w:top w:val="none" w:sz="0" w:space="0" w:color="auto"/>
                <w:left w:val="none" w:sz="0" w:space="0" w:color="auto"/>
                <w:bottom w:val="none" w:sz="0" w:space="0" w:color="auto"/>
                <w:right w:val="none" w:sz="0" w:space="0" w:color="auto"/>
              </w:divBdr>
            </w:div>
            <w:div w:id="1825077944">
              <w:marLeft w:val="0"/>
              <w:marRight w:val="0"/>
              <w:marTop w:val="0"/>
              <w:marBottom w:val="0"/>
              <w:divBdr>
                <w:top w:val="none" w:sz="0" w:space="0" w:color="auto"/>
                <w:left w:val="none" w:sz="0" w:space="0" w:color="auto"/>
                <w:bottom w:val="none" w:sz="0" w:space="0" w:color="auto"/>
                <w:right w:val="none" w:sz="0" w:space="0" w:color="auto"/>
              </w:divBdr>
            </w:div>
            <w:div w:id="32734623">
              <w:marLeft w:val="0"/>
              <w:marRight w:val="0"/>
              <w:marTop w:val="0"/>
              <w:marBottom w:val="0"/>
              <w:divBdr>
                <w:top w:val="none" w:sz="0" w:space="0" w:color="auto"/>
                <w:left w:val="none" w:sz="0" w:space="0" w:color="auto"/>
                <w:bottom w:val="none" w:sz="0" w:space="0" w:color="auto"/>
                <w:right w:val="none" w:sz="0" w:space="0" w:color="auto"/>
              </w:divBdr>
            </w:div>
            <w:div w:id="1802460573">
              <w:marLeft w:val="0"/>
              <w:marRight w:val="0"/>
              <w:marTop w:val="0"/>
              <w:marBottom w:val="0"/>
              <w:divBdr>
                <w:top w:val="none" w:sz="0" w:space="0" w:color="auto"/>
                <w:left w:val="none" w:sz="0" w:space="0" w:color="auto"/>
                <w:bottom w:val="none" w:sz="0" w:space="0" w:color="auto"/>
                <w:right w:val="none" w:sz="0" w:space="0" w:color="auto"/>
              </w:divBdr>
            </w:div>
            <w:div w:id="1937128599">
              <w:marLeft w:val="0"/>
              <w:marRight w:val="0"/>
              <w:marTop w:val="0"/>
              <w:marBottom w:val="0"/>
              <w:divBdr>
                <w:top w:val="none" w:sz="0" w:space="0" w:color="auto"/>
                <w:left w:val="none" w:sz="0" w:space="0" w:color="auto"/>
                <w:bottom w:val="none" w:sz="0" w:space="0" w:color="auto"/>
                <w:right w:val="none" w:sz="0" w:space="0" w:color="auto"/>
              </w:divBdr>
            </w:div>
            <w:div w:id="366948342">
              <w:marLeft w:val="0"/>
              <w:marRight w:val="0"/>
              <w:marTop w:val="0"/>
              <w:marBottom w:val="0"/>
              <w:divBdr>
                <w:top w:val="none" w:sz="0" w:space="0" w:color="auto"/>
                <w:left w:val="none" w:sz="0" w:space="0" w:color="auto"/>
                <w:bottom w:val="none" w:sz="0" w:space="0" w:color="auto"/>
                <w:right w:val="none" w:sz="0" w:space="0" w:color="auto"/>
              </w:divBdr>
            </w:div>
            <w:div w:id="49503763">
              <w:marLeft w:val="0"/>
              <w:marRight w:val="0"/>
              <w:marTop w:val="0"/>
              <w:marBottom w:val="0"/>
              <w:divBdr>
                <w:top w:val="none" w:sz="0" w:space="0" w:color="auto"/>
                <w:left w:val="none" w:sz="0" w:space="0" w:color="auto"/>
                <w:bottom w:val="none" w:sz="0" w:space="0" w:color="auto"/>
                <w:right w:val="none" w:sz="0" w:space="0" w:color="auto"/>
              </w:divBdr>
            </w:div>
            <w:div w:id="395130228">
              <w:marLeft w:val="0"/>
              <w:marRight w:val="0"/>
              <w:marTop w:val="0"/>
              <w:marBottom w:val="0"/>
              <w:divBdr>
                <w:top w:val="none" w:sz="0" w:space="0" w:color="auto"/>
                <w:left w:val="none" w:sz="0" w:space="0" w:color="auto"/>
                <w:bottom w:val="none" w:sz="0" w:space="0" w:color="auto"/>
                <w:right w:val="none" w:sz="0" w:space="0" w:color="auto"/>
              </w:divBdr>
            </w:div>
            <w:div w:id="1257053676">
              <w:marLeft w:val="0"/>
              <w:marRight w:val="0"/>
              <w:marTop w:val="0"/>
              <w:marBottom w:val="0"/>
              <w:divBdr>
                <w:top w:val="none" w:sz="0" w:space="0" w:color="auto"/>
                <w:left w:val="none" w:sz="0" w:space="0" w:color="auto"/>
                <w:bottom w:val="none" w:sz="0" w:space="0" w:color="auto"/>
                <w:right w:val="none" w:sz="0" w:space="0" w:color="auto"/>
              </w:divBdr>
            </w:div>
            <w:div w:id="2144304528">
              <w:marLeft w:val="0"/>
              <w:marRight w:val="0"/>
              <w:marTop w:val="0"/>
              <w:marBottom w:val="0"/>
              <w:divBdr>
                <w:top w:val="none" w:sz="0" w:space="0" w:color="auto"/>
                <w:left w:val="none" w:sz="0" w:space="0" w:color="auto"/>
                <w:bottom w:val="none" w:sz="0" w:space="0" w:color="auto"/>
                <w:right w:val="none" w:sz="0" w:space="0" w:color="auto"/>
              </w:divBdr>
            </w:div>
            <w:div w:id="709912924">
              <w:marLeft w:val="0"/>
              <w:marRight w:val="0"/>
              <w:marTop w:val="0"/>
              <w:marBottom w:val="0"/>
              <w:divBdr>
                <w:top w:val="none" w:sz="0" w:space="0" w:color="auto"/>
                <w:left w:val="none" w:sz="0" w:space="0" w:color="auto"/>
                <w:bottom w:val="none" w:sz="0" w:space="0" w:color="auto"/>
                <w:right w:val="none" w:sz="0" w:space="0" w:color="auto"/>
              </w:divBdr>
            </w:div>
            <w:div w:id="627860325">
              <w:marLeft w:val="0"/>
              <w:marRight w:val="0"/>
              <w:marTop w:val="0"/>
              <w:marBottom w:val="0"/>
              <w:divBdr>
                <w:top w:val="none" w:sz="0" w:space="0" w:color="auto"/>
                <w:left w:val="none" w:sz="0" w:space="0" w:color="auto"/>
                <w:bottom w:val="none" w:sz="0" w:space="0" w:color="auto"/>
                <w:right w:val="none" w:sz="0" w:space="0" w:color="auto"/>
              </w:divBdr>
            </w:div>
            <w:div w:id="1005087716">
              <w:marLeft w:val="0"/>
              <w:marRight w:val="0"/>
              <w:marTop w:val="0"/>
              <w:marBottom w:val="0"/>
              <w:divBdr>
                <w:top w:val="none" w:sz="0" w:space="0" w:color="auto"/>
                <w:left w:val="none" w:sz="0" w:space="0" w:color="auto"/>
                <w:bottom w:val="none" w:sz="0" w:space="0" w:color="auto"/>
                <w:right w:val="none" w:sz="0" w:space="0" w:color="auto"/>
              </w:divBdr>
            </w:div>
            <w:div w:id="897089121">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 w:id="114909394">
              <w:marLeft w:val="0"/>
              <w:marRight w:val="0"/>
              <w:marTop w:val="0"/>
              <w:marBottom w:val="0"/>
              <w:divBdr>
                <w:top w:val="none" w:sz="0" w:space="0" w:color="auto"/>
                <w:left w:val="none" w:sz="0" w:space="0" w:color="auto"/>
                <w:bottom w:val="none" w:sz="0" w:space="0" w:color="auto"/>
                <w:right w:val="none" w:sz="0" w:space="0" w:color="auto"/>
              </w:divBdr>
            </w:div>
            <w:div w:id="2016417071">
              <w:marLeft w:val="0"/>
              <w:marRight w:val="0"/>
              <w:marTop w:val="0"/>
              <w:marBottom w:val="0"/>
              <w:divBdr>
                <w:top w:val="none" w:sz="0" w:space="0" w:color="auto"/>
                <w:left w:val="none" w:sz="0" w:space="0" w:color="auto"/>
                <w:bottom w:val="none" w:sz="0" w:space="0" w:color="auto"/>
                <w:right w:val="none" w:sz="0" w:space="0" w:color="auto"/>
              </w:divBdr>
            </w:div>
            <w:div w:id="927352336">
              <w:marLeft w:val="0"/>
              <w:marRight w:val="0"/>
              <w:marTop w:val="0"/>
              <w:marBottom w:val="0"/>
              <w:divBdr>
                <w:top w:val="none" w:sz="0" w:space="0" w:color="auto"/>
                <w:left w:val="none" w:sz="0" w:space="0" w:color="auto"/>
                <w:bottom w:val="none" w:sz="0" w:space="0" w:color="auto"/>
                <w:right w:val="none" w:sz="0" w:space="0" w:color="auto"/>
              </w:divBdr>
            </w:div>
            <w:div w:id="1973249794">
              <w:marLeft w:val="0"/>
              <w:marRight w:val="0"/>
              <w:marTop w:val="0"/>
              <w:marBottom w:val="0"/>
              <w:divBdr>
                <w:top w:val="none" w:sz="0" w:space="0" w:color="auto"/>
                <w:left w:val="none" w:sz="0" w:space="0" w:color="auto"/>
                <w:bottom w:val="none" w:sz="0" w:space="0" w:color="auto"/>
                <w:right w:val="none" w:sz="0" w:space="0" w:color="auto"/>
              </w:divBdr>
            </w:div>
            <w:div w:id="1734350632">
              <w:marLeft w:val="0"/>
              <w:marRight w:val="0"/>
              <w:marTop w:val="0"/>
              <w:marBottom w:val="0"/>
              <w:divBdr>
                <w:top w:val="none" w:sz="0" w:space="0" w:color="auto"/>
                <w:left w:val="none" w:sz="0" w:space="0" w:color="auto"/>
                <w:bottom w:val="none" w:sz="0" w:space="0" w:color="auto"/>
                <w:right w:val="none" w:sz="0" w:space="0" w:color="auto"/>
              </w:divBdr>
            </w:div>
            <w:div w:id="1543786008">
              <w:marLeft w:val="0"/>
              <w:marRight w:val="0"/>
              <w:marTop w:val="0"/>
              <w:marBottom w:val="0"/>
              <w:divBdr>
                <w:top w:val="none" w:sz="0" w:space="0" w:color="auto"/>
                <w:left w:val="none" w:sz="0" w:space="0" w:color="auto"/>
                <w:bottom w:val="none" w:sz="0" w:space="0" w:color="auto"/>
                <w:right w:val="none" w:sz="0" w:space="0" w:color="auto"/>
              </w:divBdr>
            </w:div>
            <w:div w:id="225844976">
              <w:marLeft w:val="0"/>
              <w:marRight w:val="0"/>
              <w:marTop w:val="0"/>
              <w:marBottom w:val="0"/>
              <w:divBdr>
                <w:top w:val="none" w:sz="0" w:space="0" w:color="auto"/>
                <w:left w:val="none" w:sz="0" w:space="0" w:color="auto"/>
                <w:bottom w:val="none" w:sz="0" w:space="0" w:color="auto"/>
                <w:right w:val="none" w:sz="0" w:space="0" w:color="auto"/>
              </w:divBdr>
            </w:div>
            <w:div w:id="1879931113">
              <w:marLeft w:val="0"/>
              <w:marRight w:val="0"/>
              <w:marTop w:val="0"/>
              <w:marBottom w:val="0"/>
              <w:divBdr>
                <w:top w:val="none" w:sz="0" w:space="0" w:color="auto"/>
                <w:left w:val="none" w:sz="0" w:space="0" w:color="auto"/>
                <w:bottom w:val="none" w:sz="0" w:space="0" w:color="auto"/>
                <w:right w:val="none" w:sz="0" w:space="0" w:color="auto"/>
              </w:divBdr>
            </w:div>
            <w:div w:id="1069887043">
              <w:marLeft w:val="0"/>
              <w:marRight w:val="0"/>
              <w:marTop w:val="0"/>
              <w:marBottom w:val="0"/>
              <w:divBdr>
                <w:top w:val="none" w:sz="0" w:space="0" w:color="auto"/>
                <w:left w:val="none" w:sz="0" w:space="0" w:color="auto"/>
                <w:bottom w:val="none" w:sz="0" w:space="0" w:color="auto"/>
                <w:right w:val="none" w:sz="0" w:space="0" w:color="auto"/>
              </w:divBdr>
            </w:div>
            <w:div w:id="1428647724">
              <w:marLeft w:val="0"/>
              <w:marRight w:val="0"/>
              <w:marTop w:val="0"/>
              <w:marBottom w:val="0"/>
              <w:divBdr>
                <w:top w:val="none" w:sz="0" w:space="0" w:color="auto"/>
                <w:left w:val="none" w:sz="0" w:space="0" w:color="auto"/>
                <w:bottom w:val="none" w:sz="0" w:space="0" w:color="auto"/>
                <w:right w:val="none" w:sz="0" w:space="0" w:color="auto"/>
              </w:divBdr>
            </w:div>
            <w:div w:id="62456383">
              <w:marLeft w:val="0"/>
              <w:marRight w:val="0"/>
              <w:marTop w:val="0"/>
              <w:marBottom w:val="0"/>
              <w:divBdr>
                <w:top w:val="none" w:sz="0" w:space="0" w:color="auto"/>
                <w:left w:val="none" w:sz="0" w:space="0" w:color="auto"/>
                <w:bottom w:val="none" w:sz="0" w:space="0" w:color="auto"/>
                <w:right w:val="none" w:sz="0" w:space="0" w:color="auto"/>
              </w:divBdr>
            </w:div>
            <w:div w:id="686097667">
              <w:marLeft w:val="0"/>
              <w:marRight w:val="0"/>
              <w:marTop w:val="0"/>
              <w:marBottom w:val="0"/>
              <w:divBdr>
                <w:top w:val="none" w:sz="0" w:space="0" w:color="auto"/>
                <w:left w:val="none" w:sz="0" w:space="0" w:color="auto"/>
                <w:bottom w:val="none" w:sz="0" w:space="0" w:color="auto"/>
                <w:right w:val="none" w:sz="0" w:space="0" w:color="auto"/>
              </w:divBdr>
            </w:div>
            <w:div w:id="1119031234">
              <w:marLeft w:val="0"/>
              <w:marRight w:val="0"/>
              <w:marTop w:val="0"/>
              <w:marBottom w:val="0"/>
              <w:divBdr>
                <w:top w:val="none" w:sz="0" w:space="0" w:color="auto"/>
                <w:left w:val="none" w:sz="0" w:space="0" w:color="auto"/>
                <w:bottom w:val="none" w:sz="0" w:space="0" w:color="auto"/>
                <w:right w:val="none" w:sz="0" w:space="0" w:color="auto"/>
              </w:divBdr>
            </w:div>
            <w:div w:id="416679992">
              <w:marLeft w:val="0"/>
              <w:marRight w:val="0"/>
              <w:marTop w:val="0"/>
              <w:marBottom w:val="0"/>
              <w:divBdr>
                <w:top w:val="none" w:sz="0" w:space="0" w:color="auto"/>
                <w:left w:val="none" w:sz="0" w:space="0" w:color="auto"/>
                <w:bottom w:val="none" w:sz="0" w:space="0" w:color="auto"/>
                <w:right w:val="none" w:sz="0" w:space="0" w:color="auto"/>
              </w:divBdr>
            </w:div>
            <w:div w:id="1254437267">
              <w:marLeft w:val="0"/>
              <w:marRight w:val="0"/>
              <w:marTop w:val="0"/>
              <w:marBottom w:val="0"/>
              <w:divBdr>
                <w:top w:val="none" w:sz="0" w:space="0" w:color="auto"/>
                <w:left w:val="none" w:sz="0" w:space="0" w:color="auto"/>
                <w:bottom w:val="none" w:sz="0" w:space="0" w:color="auto"/>
                <w:right w:val="none" w:sz="0" w:space="0" w:color="auto"/>
              </w:divBdr>
            </w:div>
            <w:div w:id="1930234355">
              <w:marLeft w:val="0"/>
              <w:marRight w:val="0"/>
              <w:marTop w:val="0"/>
              <w:marBottom w:val="0"/>
              <w:divBdr>
                <w:top w:val="none" w:sz="0" w:space="0" w:color="auto"/>
                <w:left w:val="none" w:sz="0" w:space="0" w:color="auto"/>
                <w:bottom w:val="none" w:sz="0" w:space="0" w:color="auto"/>
                <w:right w:val="none" w:sz="0" w:space="0" w:color="auto"/>
              </w:divBdr>
            </w:div>
            <w:div w:id="1136796562">
              <w:marLeft w:val="0"/>
              <w:marRight w:val="0"/>
              <w:marTop w:val="0"/>
              <w:marBottom w:val="0"/>
              <w:divBdr>
                <w:top w:val="none" w:sz="0" w:space="0" w:color="auto"/>
                <w:left w:val="none" w:sz="0" w:space="0" w:color="auto"/>
                <w:bottom w:val="none" w:sz="0" w:space="0" w:color="auto"/>
                <w:right w:val="none" w:sz="0" w:space="0" w:color="auto"/>
              </w:divBdr>
            </w:div>
            <w:div w:id="432632132">
              <w:marLeft w:val="0"/>
              <w:marRight w:val="0"/>
              <w:marTop w:val="0"/>
              <w:marBottom w:val="0"/>
              <w:divBdr>
                <w:top w:val="none" w:sz="0" w:space="0" w:color="auto"/>
                <w:left w:val="none" w:sz="0" w:space="0" w:color="auto"/>
                <w:bottom w:val="none" w:sz="0" w:space="0" w:color="auto"/>
                <w:right w:val="none" w:sz="0" w:space="0" w:color="auto"/>
              </w:divBdr>
            </w:div>
            <w:div w:id="2017995644">
              <w:marLeft w:val="0"/>
              <w:marRight w:val="0"/>
              <w:marTop w:val="0"/>
              <w:marBottom w:val="0"/>
              <w:divBdr>
                <w:top w:val="none" w:sz="0" w:space="0" w:color="auto"/>
                <w:left w:val="none" w:sz="0" w:space="0" w:color="auto"/>
                <w:bottom w:val="none" w:sz="0" w:space="0" w:color="auto"/>
                <w:right w:val="none" w:sz="0" w:space="0" w:color="auto"/>
              </w:divBdr>
            </w:div>
            <w:div w:id="1020006151">
              <w:marLeft w:val="0"/>
              <w:marRight w:val="0"/>
              <w:marTop w:val="0"/>
              <w:marBottom w:val="0"/>
              <w:divBdr>
                <w:top w:val="none" w:sz="0" w:space="0" w:color="auto"/>
                <w:left w:val="none" w:sz="0" w:space="0" w:color="auto"/>
                <w:bottom w:val="none" w:sz="0" w:space="0" w:color="auto"/>
                <w:right w:val="none" w:sz="0" w:space="0" w:color="auto"/>
              </w:divBdr>
            </w:div>
            <w:div w:id="71050422">
              <w:marLeft w:val="0"/>
              <w:marRight w:val="0"/>
              <w:marTop w:val="0"/>
              <w:marBottom w:val="0"/>
              <w:divBdr>
                <w:top w:val="none" w:sz="0" w:space="0" w:color="auto"/>
                <w:left w:val="none" w:sz="0" w:space="0" w:color="auto"/>
                <w:bottom w:val="none" w:sz="0" w:space="0" w:color="auto"/>
                <w:right w:val="none" w:sz="0" w:space="0" w:color="auto"/>
              </w:divBdr>
            </w:div>
            <w:div w:id="1570847701">
              <w:marLeft w:val="0"/>
              <w:marRight w:val="0"/>
              <w:marTop w:val="0"/>
              <w:marBottom w:val="0"/>
              <w:divBdr>
                <w:top w:val="none" w:sz="0" w:space="0" w:color="auto"/>
                <w:left w:val="none" w:sz="0" w:space="0" w:color="auto"/>
                <w:bottom w:val="none" w:sz="0" w:space="0" w:color="auto"/>
                <w:right w:val="none" w:sz="0" w:space="0" w:color="auto"/>
              </w:divBdr>
            </w:div>
            <w:div w:id="1952668382">
              <w:marLeft w:val="0"/>
              <w:marRight w:val="0"/>
              <w:marTop w:val="0"/>
              <w:marBottom w:val="0"/>
              <w:divBdr>
                <w:top w:val="none" w:sz="0" w:space="0" w:color="auto"/>
                <w:left w:val="none" w:sz="0" w:space="0" w:color="auto"/>
                <w:bottom w:val="none" w:sz="0" w:space="0" w:color="auto"/>
                <w:right w:val="none" w:sz="0" w:space="0" w:color="auto"/>
              </w:divBdr>
            </w:div>
            <w:div w:id="336154793">
              <w:marLeft w:val="0"/>
              <w:marRight w:val="0"/>
              <w:marTop w:val="0"/>
              <w:marBottom w:val="0"/>
              <w:divBdr>
                <w:top w:val="none" w:sz="0" w:space="0" w:color="auto"/>
                <w:left w:val="none" w:sz="0" w:space="0" w:color="auto"/>
                <w:bottom w:val="none" w:sz="0" w:space="0" w:color="auto"/>
                <w:right w:val="none" w:sz="0" w:space="0" w:color="auto"/>
              </w:divBdr>
            </w:div>
            <w:div w:id="2039351495">
              <w:marLeft w:val="0"/>
              <w:marRight w:val="0"/>
              <w:marTop w:val="0"/>
              <w:marBottom w:val="0"/>
              <w:divBdr>
                <w:top w:val="none" w:sz="0" w:space="0" w:color="auto"/>
                <w:left w:val="none" w:sz="0" w:space="0" w:color="auto"/>
                <w:bottom w:val="none" w:sz="0" w:space="0" w:color="auto"/>
                <w:right w:val="none" w:sz="0" w:space="0" w:color="auto"/>
              </w:divBdr>
            </w:div>
            <w:div w:id="1173183657">
              <w:marLeft w:val="0"/>
              <w:marRight w:val="0"/>
              <w:marTop w:val="0"/>
              <w:marBottom w:val="0"/>
              <w:divBdr>
                <w:top w:val="none" w:sz="0" w:space="0" w:color="auto"/>
                <w:left w:val="none" w:sz="0" w:space="0" w:color="auto"/>
                <w:bottom w:val="none" w:sz="0" w:space="0" w:color="auto"/>
                <w:right w:val="none" w:sz="0" w:space="0" w:color="auto"/>
              </w:divBdr>
            </w:div>
            <w:div w:id="1590579895">
              <w:marLeft w:val="0"/>
              <w:marRight w:val="0"/>
              <w:marTop w:val="0"/>
              <w:marBottom w:val="0"/>
              <w:divBdr>
                <w:top w:val="none" w:sz="0" w:space="0" w:color="auto"/>
                <w:left w:val="none" w:sz="0" w:space="0" w:color="auto"/>
                <w:bottom w:val="none" w:sz="0" w:space="0" w:color="auto"/>
                <w:right w:val="none" w:sz="0" w:space="0" w:color="auto"/>
              </w:divBdr>
            </w:div>
            <w:div w:id="1281113261">
              <w:marLeft w:val="0"/>
              <w:marRight w:val="0"/>
              <w:marTop w:val="0"/>
              <w:marBottom w:val="0"/>
              <w:divBdr>
                <w:top w:val="none" w:sz="0" w:space="0" w:color="auto"/>
                <w:left w:val="none" w:sz="0" w:space="0" w:color="auto"/>
                <w:bottom w:val="none" w:sz="0" w:space="0" w:color="auto"/>
                <w:right w:val="none" w:sz="0" w:space="0" w:color="auto"/>
              </w:divBdr>
            </w:div>
            <w:div w:id="1164323048">
              <w:marLeft w:val="0"/>
              <w:marRight w:val="0"/>
              <w:marTop w:val="0"/>
              <w:marBottom w:val="0"/>
              <w:divBdr>
                <w:top w:val="none" w:sz="0" w:space="0" w:color="auto"/>
                <w:left w:val="none" w:sz="0" w:space="0" w:color="auto"/>
                <w:bottom w:val="none" w:sz="0" w:space="0" w:color="auto"/>
                <w:right w:val="none" w:sz="0" w:space="0" w:color="auto"/>
              </w:divBdr>
            </w:div>
            <w:div w:id="1364788935">
              <w:marLeft w:val="0"/>
              <w:marRight w:val="0"/>
              <w:marTop w:val="0"/>
              <w:marBottom w:val="0"/>
              <w:divBdr>
                <w:top w:val="none" w:sz="0" w:space="0" w:color="auto"/>
                <w:left w:val="none" w:sz="0" w:space="0" w:color="auto"/>
                <w:bottom w:val="none" w:sz="0" w:space="0" w:color="auto"/>
                <w:right w:val="none" w:sz="0" w:space="0" w:color="auto"/>
              </w:divBdr>
            </w:div>
            <w:div w:id="263878385">
              <w:marLeft w:val="0"/>
              <w:marRight w:val="0"/>
              <w:marTop w:val="0"/>
              <w:marBottom w:val="0"/>
              <w:divBdr>
                <w:top w:val="none" w:sz="0" w:space="0" w:color="auto"/>
                <w:left w:val="none" w:sz="0" w:space="0" w:color="auto"/>
                <w:bottom w:val="none" w:sz="0" w:space="0" w:color="auto"/>
                <w:right w:val="none" w:sz="0" w:space="0" w:color="auto"/>
              </w:divBdr>
            </w:div>
            <w:div w:id="413669838">
              <w:marLeft w:val="0"/>
              <w:marRight w:val="0"/>
              <w:marTop w:val="0"/>
              <w:marBottom w:val="0"/>
              <w:divBdr>
                <w:top w:val="none" w:sz="0" w:space="0" w:color="auto"/>
                <w:left w:val="none" w:sz="0" w:space="0" w:color="auto"/>
                <w:bottom w:val="none" w:sz="0" w:space="0" w:color="auto"/>
                <w:right w:val="none" w:sz="0" w:space="0" w:color="auto"/>
              </w:divBdr>
            </w:div>
            <w:div w:id="302737770">
              <w:marLeft w:val="0"/>
              <w:marRight w:val="0"/>
              <w:marTop w:val="0"/>
              <w:marBottom w:val="0"/>
              <w:divBdr>
                <w:top w:val="none" w:sz="0" w:space="0" w:color="auto"/>
                <w:left w:val="none" w:sz="0" w:space="0" w:color="auto"/>
                <w:bottom w:val="none" w:sz="0" w:space="0" w:color="auto"/>
                <w:right w:val="none" w:sz="0" w:space="0" w:color="auto"/>
              </w:divBdr>
            </w:div>
            <w:div w:id="751856001">
              <w:marLeft w:val="0"/>
              <w:marRight w:val="0"/>
              <w:marTop w:val="0"/>
              <w:marBottom w:val="0"/>
              <w:divBdr>
                <w:top w:val="none" w:sz="0" w:space="0" w:color="auto"/>
                <w:left w:val="none" w:sz="0" w:space="0" w:color="auto"/>
                <w:bottom w:val="none" w:sz="0" w:space="0" w:color="auto"/>
                <w:right w:val="none" w:sz="0" w:space="0" w:color="auto"/>
              </w:divBdr>
            </w:div>
            <w:div w:id="672882285">
              <w:marLeft w:val="0"/>
              <w:marRight w:val="0"/>
              <w:marTop w:val="0"/>
              <w:marBottom w:val="0"/>
              <w:divBdr>
                <w:top w:val="none" w:sz="0" w:space="0" w:color="auto"/>
                <w:left w:val="none" w:sz="0" w:space="0" w:color="auto"/>
                <w:bottom w:val="none" w:sz="0" w:space="0" w:color="auto"/>
                <w:right w:val="none" w:sz="0" w:space="0" w:color="auto"/>
              </w:divBdr>
            </w:div>
            <w:div w:id="240218850">
              <w:marLeft w:val="0"/>
              <w:marRight w:val="0"/>
              <w:marTop w:val="0"/>
              <w:marBottom w:val="0"/>
              <w:divBdr>
                <w:top w:val="none" w:sz="0" w:space="0" w:color="auto"/>
                <w:left w:val="none" w:sz="0" w:space="0" w:color="auto"/>
                <w:bottom w:val="none" w:sz="0" w:space="0" w:color="auto"/>
                <w:right w:val="none" w:sz="0" w:space="0" w:color="auto"/>
              </w:divBdr>
            </w:div>
            <w:div w:id="2093234334">
              <w:marLeft w:val="0"/>
              <w:marRight w:val="0"/>
              <w:marTop w:val="0"/>
              <w:marBottom w:val="0"/>
              <w:divBdr>
                <w:top w:val="none" w:sz="0" w:space="0" w:color="auto"/>
                <w:left w:val="none" w:sz="0" w:space="0" w:color="auto"/>
                <w:bottom w:val="none" w:sz="0" w:space="0" w:color="auto"/>
                <w:right w:val="none" w:sz="0" w:space="0" w:color="auto"/>
              </w:divBdr>
            </w:div>
            <w:div w:id="300693841">
              <w:marLeft w:val="0"/>
              <w:marRight w:val="0"/>
              <w:marTop w:val="0"/>
              <w:marBottom w:val="0"/>
              <w:divBdr>
                <w:top w:val="none" w:sz="0" w:space="0" w:color="auto"/>
                <w:left w:val="none" w:sz="0" w:space="0" w:color="auto"/>
                <w:bottom w:val="none" w:sz="0" w:space="0" w:color="auto"/>
                <w:right w:val="none" w:sz="0" w:space="0" w:color="auto"/>
              </w:divBdr>
            </w:div>
            <w:div w:id="1751124343">
              <w:marLeft w:val="0"/>
              <w:marRight w:val="0"/>
              <w:marTop w:val="0"/>
              <w:marBottom w:val="0"/>
              <w:divBdr>
                <w:top w:val="none" w:sz="0" w:space="0" w:color="auto"/>
                <w:left w:val="none" w:sz="0" w:space="0" w:color="auto"/>
                <w:bottom w:val="none" w:sz="0" w:space="0" w:color="auto"/>
                <w:right w:val="none" w:sz="0" w:space="0" w:color="auto"/>
              </w:divBdr>
            </w:div>
            <w:div w:id="638346236">
              <w:marLeft w:val="0"/>
              <w:marRight w:val="0"/>
              <w:marTop w:val="0"/>
              <w:marBottom w:val="0"/>
              <w:divBdr>
                <w:top w:val="none" w:sz="0" w:space="0" w:color="auto"/>
                <w:left w:val="none" w:sz="0" w:space="0" w:color="auto"/>
                <w:bottom w:val="none" w:sz="0" w:space="0" w:color="auto"/>
                <w:right w:val="none" w:sz="0" w:space="0" w:color="auto"/>
              </w:divBdr>
            </w:div>
            <w:div w:id="1692948981">
              <w:marLeft w:val="0"/>
              <w:marRight w:val="0"/>
              <w:marTop w:val="0"/>
              <w:marBottom w:val="0"/>
              <w:divBdr>
                <w:top w:val="none" w:sz="0" w:space="0" w:color="auto"/>
                <w:left w:val="none" w:sz="0" w:space="0" w:color="auto"/>
                <w:bottom w:val="none" w:sz="0" w:space="0" w:color="auto"/>
                <w:right w:val="none" w:sz="0" w:space="0" w:color="auto"/>
              </w:divBdr>
            </w:div>
            <w:div w:id="622659685">
              <w:marLeft w:val="0"/>
              <w:marRight w:val="0"/>
              <w:marTop w:val="0"/>
              <w:marBottom w:val="0"/>
              <w:divBdr>
                <w:top w:val="none" w:sz="0" w:space="0" w:color="auto"/>
                <w:left w:val="none" w:sz="0" w:space="0" w:color="auto"/>
                <w:bottom w:val="none" w:sz="0" w:space="0" w:color="auto"/>
                <w:right w:val="none" w:sz="0" w:space="0" w:color="auto"/>
              </w:divBdr>
            </w:div>
            <w:div w:id="518348684">
              <w:marLeft w:val="0"/>
              <w:marRight w:val="0"/>
              <w:marTop w:val="0"/>
              <w:marBottom w:val="0"/>
              <w:divBdr>
                <w:top w:val="none" w:sz="0" w:space="0" w:color="auto"/>
                <w:left w:val="none" w:sz="0" w:space="0" w:color="auto"/>
                <w:bottom w:val="none" w:sz="0" w:space="0" w:color="auto"/>
                <w:right w:val="none" w:sz="0" w:space="0" w:color="auto"/>
              </w:divBdr>
            </w:div>
            <w:div w:id="697237795">
              <w:marLeft w:val="0"/>
              <w:marRight w:val="0"/>
              <w:marTop w:val="0"/>
              <w:marBottom w:val="0"/>
              <w:divBdr>
                <w:top w:val="none" w:sz="0" w:space="0" w:color="auto"/>
                <w:left w:val="none" w:sz="0" w:space="0" w:color="auto"/>
                <w:bottom w:val="none" w:sz="0" w:space="0" w:color="auto"/>
                <w:right w:val="none" w:sz="0" w:space="0" w:color="auto"/>
              </w:divBdr>
            </w:div>
            <w:div w:id="313801126">
              <w:marLeft w:val="0"/>
              <w:marRight w:val="0"/>
              <w:marTop w:val="0"/>
              <w:marBottom w:val="0"/>
              <w:divBdr>
                <w:top w:val="none" w:sz="0" w:space="0" w:color="auto"/>
                <w:left w:val="none" w:sz="0" w:space="0" w:color="auto"/>
                <w:bottom w:val="none" w:sz="0" w:space="0" w:color="auto"/>
                <w:right w:val="none" w:sz="0" w:space="0" w:color="auto"/>
              </w:divBdr>
            </w:div>
            <w:div w:id="828983242">
              <w:marLeft w:val="0"/>
              <w:marRight w:val="0"/>
              <w:marTop w:val="0"/>
              <w:marBottom w:val="0"/>
              <w:divBdr>
                <w:top w:val="none" w:sz="0" w:space="0" w:color="auto"/>
                <w:left w:val="none" w:sz="0" w:space="0" w:color="auto"/>
                <w:bottom w:val="none" w:sz="0" w:space="0" w:color="auto"/>
                <w:right w:val="none" w:sz="0" w:space="0" w:color="auto"/>
              </w:divBdr>
            </w:div>
            <w:div w:id="925189533">
              <w:marLeft w:val="0"/>
              <w:marRight w:val="0"/>
              <w:marTop w:val="0"/>
              <w:marBottom w:val="0"/>
              <w:divBdr>
                <w:top w:val="none" w:sz="0" w:space="0" w:color="auto"/>
                <w:left w:val="none" w:sz="0" w:space="0" w:color="auto"/>
                <w:bottom w:val="none" w:sz="0" w:space="0" w:color="auto"/>
                <w:right w:val="none" w:sz="0" w:space="0" w:color="auto"/>
              </w:divBdr>
            </w:div>
            <w:div w:id="666442469">
              <w:marLeft w:val="0"/>
              <w:marRight w:val="0"/>
              <w:marTop w:val="0"/>
              <w:marBottom w:val="0"/>
              <w:divBdr>
                <w:top w:val="none" w:sz="0" w:space="0" w:color="auto"/>
                <w:left w:val="none" w:sz="0" w:space="0" w:color="auto"/>
                <w:bottom w:val="none" w:sz="0" w:space="0" w:color="auto"/>
                <w:right w:val="none" w:sz="0" w:space="0" w:color="auto"/>
              </w:divBdr>
            </w:div>
            <w:div w:id="1124080179">
              <w:marLeft w:val="0"/>
              <w:marRight w:val="0"/>
              <w:marTop w:val="0"/>
              <w:marBottom w:val="0"/>
              <w:divBdr>
                <w:top w:val="none" w:sz="0" w:space="0" w:color="auto"/>
                <w:left w:val="none" w:sz="0" w:space="0" w:color="auto"/>
                <w:bottom w:val="none" w:sz="0" w:space="0" w:color="auto"/>
                <w:right w:val="none" w:sz="0" w:space="0" w:color="auto"/>
              </w:divBdr>
            </w:div>
            <w:div w:id="605159650">
              <w:marLeft w:val="0"/>
              <w:marRight w:val="0"/>
              <w:marTop w:val="0"/>
              <w:marBottom w:val="0"/>
              <w:divBdr>
                <w:top w:val="none" w:sz="0" w:space="0" w:color="auto"/>
                <w:left w:val="none" w:sz="0" w:space="0" w:color="auto"/>
                <w:bottom w:val="none" w:sz="0" w:space="0" w:color="auto"/>
                <w:right w:val="none" w:sz="0" w:space="0" w:color="auto"/>
              </w:divBdr>
            </w:div>
            <w:div w:id="1515652033">
              <w:marLeft w:val="0"/>
              <w:marRight w:val="0"/>
              <w:marTop w:val="0"/>
              <w:marBottom w:val="0"/>
              <w:divBdr>
                <w:top w:val="none" w:sz="0" w:space="0" w:color="auto"/>
                <w:left w:val="none" w:sz="0" w:space="0" w:color="auto"/>
                <w:bottom w:val="none" w:sz="0" w:space="0" w:color="auto"/>
                <w:right w:val="none" w:sz="0" w:space="0" w:color="auto"/>
              </w:divBdr>
            </w:div>
            <w:div w:id="174617020">
              <w:marLeft w:val="0"/>
              <w:marRight w:val="0"/>
              <w:marTop w:val="0"/>
              <w:marBottom w:val="0"/>
              <w:divBdr>
                <w:top w:val="none" w:sz="0" w:space="0" w:color="auto"/>
                <w:left w:val="none" w:sz="0" w:space="0" w:color="auto"/>
                <w:bottom w:val="none" w:sz="0" w:space="0" w:color="auto"/>
                <w:right w:val="none" w:sz="0" w:space="0" w:color="auto"/>
              </w:divBdr>
            </w:div>
            <w:div w:id="1532106826">
              <w:marLeft w:val="0"/>
              <w:marRight w:val="0"/>
              <w:marTop w:val="0"/>
              <w:marBottom w:val="0"/>
              <w:divBdr>
                <w:top w:val="none" w:sz="0" w:space="0" w:color="auto"/>
                <w:left w:val="none" w:sz="0" w:space="0" w:color="auto"/>
                <w:bottom w:val="none" w:sz="0" w:space="0" w:color="auto"/>
                <w:right w:val="none" w:sz="0" w:space="0" w:color="auto"/>
              </w:divBdr>
            </w:div>
            <w:div w:id="1582179861">
              <w:marLeft w:val="0"/>
              <w:marRight w:val="0"/>
              <w:marTop w:val="0"/>
              <w:marBottom w:val="0"/>
              <w:divBdr>
                <w:top w:val="none" w:sz="0" w:space="0" w:color="auto"/>
                <w:left w:val="none" w:sz="0" w:space="0" w:color="auto"/>
                <w:bottom w:val="none" w:sz="0" w:space="0" w:color="auto"/>
                <w:right w:val="none" w:sz="0" w:space="0" w:color="auto"/>
              </w:divBdr>
            </w:div>
            <w:div w:id="24334796">
              <w:marLeft w:val="0"/>
              <w:marRight w:val="0"/>
              <w:marTop w:val="0"/>
              <w:marBottom w:val="0"/>
              <w:divBdr>
                <w:top w:val="none" w:sz="0" w:space="0" w:color="auto"/>
                <w:left w:val="none" w:sz="0" w:space="0" w:color="auto"/>
                <w:bottom w:val="none" w:sz="0" w:space="0" w:color="auto"/>
                <w:right w:val="none" w:sz="0" w:space="0" w:color="auto"/>
              </w:divBdr>
            </w:div>
            <w:div w:id="494031255">
              <w:marLeft w:val="0"/>
              <w:marRight w:val="0"/>
              <w:marTop w:val="0"/>
              <w:marBottom w:val="0"/>
              <w:divBdr>
                <w:top w:val="none" w:sz="0" w:space="0" w:color="auto"/>
                <w:left w:val="none" w:sz="0" w:space="0" w:color="auto"/>
                <w:bottom w:val="none" w:sz="0" w:space="0" w:color="auto"/>
                <w:right w:val="none" w:sz="0" w:space="0" w:color="auto"/>
              </w:divBdr>
            </w:div>
            <w:div w:id="1094983234">
              <w:marLeft w:val="0"/>
              <w:marRight w:val="0"/>
              <w:marTop w:val="0"/>
              <w:marBottom w:val="0"/>
              <w:divBdr>
                <w:top w:val="none" w:sz="0" w:space="0" w:color="auto"/>
                <w:left w:val="none" w:sz="0" w:space="0" w:color="auto"/>
                <w:bottom w:val="none" w:sz="0" w:space="0" w:color="auto"/>
                <w:right w:val="none" w:sz="0" w:space="0" w:color="auto"/>
              </w:divBdr>
            </w:div>
            <w:div w:id="1468939365">
              <w:marLeft w:val="0"/>
              <w:marRight w:val="0"/>
              <w:marTop w:val="0"/>
              <w:marBottom w:val="0"/>
              <w:divBdr>
                <w:top w:val="none" w:sz="0" w:space="0" w:color="auto"/>
                <w:left w:val="none" w:sz="0" w:space="0" w:color="auto"/>
                <w:bottom w:val="none" w:sz="0" w:space="0" w:color="auto"/>
                <w:right w:val="none" w:sz="0" w:space="0" w:color="auto"/>
              </w:divBdr>
            </w:div>
            <w:div w:id="322510543">
              <w:marLeft w:val="0"/>
              <w:marRight w:val="0"/>
              <w:marTop w:val="0"/>
              <w:marBottom w:val="0"/>
              <w:divBdr>
                <w:top w:val="none" w:sz="0" w:space="0" w:color="auto"/>
                <w:left w:val="none" w:sz="0" w:space="0" w:color="auto"/>
                <w:bottom w:val="none" w:sz="0" w:space="0" w:color="auto"/>
                <w:right w:val="none" w:sz="0" w:space="0" w:color="auto"/>
              </w:divBdr>
            </w:div>
            <w:div w:id="143548444">
              <w:marLeft w:val="0"/>
              <w:marRight w:val="0"/>
              <w:marTop w:val="0"/>
              <w:marBottom w:val="0"/>
              <w:divBdr>
                <w:top w:val="none" w:sz="0" w:space="0" w:color="auto"/>
                <w:left w:val="none" w:sz="0" w:space="0" w:color="auto"/>
                <w:bottom w:val="none" w:sz="0" w:space="0" w:color="auto"/>
                <w:right w:val="none" w:sz="0" w:space="0" w:color="auto"/>
              </w:divBdr>
            </w:div>
            <w:div w:id="957877141">
              <w:marLeft w:val="0"/>
              <w:marRight w:val="0"/>
              <w:marTop w:val="0"/>
              <w:marBottom w:val="0"/>
              <w:divBdr>
                <w:top w:val="none" w:sz="0" w:space="0" w:color="auto"/>
                <w:left w:val="none" w:sz="0" w:space="0" w:color="auto"/>
                <w:bottom w:val="none" w:sz="0" w:space="0" w:color="auto"/>
                <w:right w:val="none" w:sz="0" w:space="0" w:color="auto"/>
              </w:divBdr>
            </w:div>
            <w:div w:id="1524703984">
              <w:marLeft w:val="0"/>
              <w:marRight w:val="0"/>
              <w:marTop w:val="0"/>
              <w:marBottom w:val="0"/>
              <w:divBdr>
                <w:top w:val="none" w:sz="0" w:space="0" w:color="auto"/>
                <w:left w:val="none" w:sz="0" w:space="0" w:color="auto"/>
                <w:bottom w:val="none" w:sz="0" w:space="0" w:color="auto"/>
                <w:right w:val="none" w:sz="0" w:space="0" w:color="auto"/>
              </w:divBdr>
            </w:div>
            <w:div w:id="1751080960">
              <w:marLeft w:val="0"/>
              <w:marRight w:val="0"/>
              <w:marTop w:val="0"/>
              <w:marBottom w:val="0"/>
              <w:divBdr>
                <w:top w:val="none" w:sz="0" w:space="0" w:color="auto"/>
                <w:left w:val="none" w:sz="0" w:space="0" w:color="auto"/>
                <w:bottom w:val="none" w:sz="0" w:space="0" w:color="auto"/>
                <w:right w:val="none" w:sz="0" w:space="0" w:color="auto"/>
              </w:divBdr>
            </w:div>
            <w:div w:id="366873287">
              <w:marLeft w:val="0"/>
              <w:marRight w:val="0"/>
              <w:marTop w:val="0"/>
              <w:marBottom w:val="0"/>
              <w:divBdr>
                <w:top w:val="none" w:sz="0" w:space="0" w:color="auto"/>
                <w:left w:val="none" w:sz="0" w:space="0" w:color="auto"/>
                <w:bottom w:val="none" w:sz="0" w:space="0" w:color="auto"/>
                <w:right w:val="none" w:sz="0" w:space="0" w:color="auto"/>
              </w:divBdr>
            </w:div>
            <w:div w:id="1891070696">
              <w:marLeft w:val="0"/>
              <w:marRight w:val="0"/>
              <w:marTop w:val="0"/>
              <w:marBottom w:val="0"/>
              <w:divBdr>
                <w:top w:val="none" w:sz="0" w:space="0" w:color="auto"/>
                <w:left w:val="none" w:sz="0" w:space="0" w:color="auto"/>
                <w:bottom w:val="none" w:sz="0" w:space="0" w:color="auto"/>
                <w:right w:val="none" w:sz="0" w:space="0" w:color="auto"/>
              </w:divBdr>
            </w:div>
            <w:div w:id="1372345052">
              <w:marLeft w:val="0"/>
              <w:marRight w:val="0"/>
              <w:marTop w:val="0"/>
              <w:marBottom w:val="0"/>
              <w:divBdr>
                <w:top w:val="none" w:sz="0" w:space="0" w:color="auto"/>
                <w:left w:val="none" w:sz="0" w:space="0" w:color="auto"/>
                <w:bottom w:val="none" w:sz="0" w:space="0" w:color="auto"/>
                <w:right w:val="none" w:sz="0" w:space="0" w:color="auto"/>
              </w:divBdr>
            </w:div>
            <w:div w:id="1772356214">
              <w:marLeft w:val="0"/>
              <w:marRight w:val="0"/>
              <w:marTop w:val="0"/>
              <w:marBottom w:val="0"/>
              <w:divBdr>
                <w:top w:val="none" w:sz="0" w:space="0" w:color="auto"/>
                <w:left w:val="none" w:sz="0" w:space="0" w:color="auto"/>
                <w:bottom w:val="none" w:sz="0" w:space="0" w:color="auto"/>
                <w:right w:val="none" w:sz="0" w:space="0" w:color="auto"/>
              </w:divBdr>
            </w:div>
            <w:div w:id="2038122148">
              <w:marLeft w:val="0"/>
              <w:marRight w:val="0"/>
              <w:marTop w:val="0"/>
              <w:marBottom w:val="0"/>
              <w:divBdr>
                <w:top w:val="none" w:sz="0" w:space="0" w:color="auto"/>
                <w:left w:val="none" w:sz="0" w:space="0" w:color="auto"/>
                <w:bottom w:val="none" w:sz="0" w:space="0" w:color="auto"/>
                <w:right w:val="none" w:sz="0" w:space="0" w:color="auto"/>
              </w:divBdr>
            </w:div>
            <w:div w:id="230776048">
              <w:marLeft w:val="0"/>
              <w:marRight w:val="0"/>
              <w:marTop w:val="0"/>
              <w:marBottom w:val="0"/>
              <w:divBdr>
                <w:top w:val="none" w:sz="0" w:space="0" w:color="auto"/>
                <w:left w:val="none" w:sz="0" w:space="0" w:color="auto"/>
                <w:bottom w:val="none" w:sz="0" w:space="0" w:color="auto"/>
                <w:right w:val="none" w:sz="0" w:space="0" w:color="auto"/>
              </w:divBdr>
            </w:div>
            <w:div w:id="394134710">
              <w:marLeft w:val="0"/>
              <w:marRight w:val="0"/>
              <w:marTop w:val="0"/>
              <w:marBottom w:val="0"/>
              <w:divBdr>
                <w:top w:val="none" w:sz="0" w:space="0" w:color="auto"/>
                <w:left w:val="none" w:sz="0" w:space="0" w:color="auto"/>
                <w:bottom w:val="none" w:sz="0" w:space="0" w:color="auto"/>
                <w:right w:val="none" w:sz="0" w:space="0" w:color="auto"/>
              </w:divBdr>
            </w:div>
            <w:div w:id="1128743222">
              <w:marLeft w:val="0"/>
              <w:marRight w:val="0"/>
              <w:marTop w:val="0"/>
              <w:marBottom w:val="0"/>
              <w:divBdr>
                <w:top w:val="none" w:sz="0" w:space="0" w:color="auto"/>
                <w:left w:val="none" w:sz="0" w:space="0" w:color="auto"/>
                <w:bottom w:val="none" w:sz="0" w:space="0" w:color="auto"/>
                <w:right w:val="none" w:sz="0" w:space="0" w:color="auto"/>
              </w:divBdr>
            </w:div>
            <w:div w:id="1317421255">
              <w:marLeft w:val="0"/>
              <w:marRight w:val="0"/>
              <w:marTop w:val="0"/>
              <w:marBottom w:val="0"/>
              <w:divBdr>
                <w:top w:val="none" w:sz="0" w:space="0" w:color="auto"/>
                <w:left w:val="none" w:sz="0" w:space="0" w:color="auto"/>
                <w:bottom w:val="none" w:sz="0" w:space="0" w:color="auto"/>
                <w:right w:val="none" w:sz="0" w:space="0" w:color="auto"/>
              </w:divBdr>
            </w:div>
            <w:div w:id="550266462">
              <w:marLeft w:val="0"/>
              <w:marRight w:val="0"/>
              <w:marTop w:val="0"/>
              <w:marBottom w:val="0"/>
              <w:divBdr>
                <w:top w:val="none" w:sz="0" w:space="0" w:color="auto"/>
                <w:left w:val="none" w:sz="0" w:space="0" w:color="auto"/>
                <w:bottom w:val="none" w:sz="0" w:space="0" w:color="auto"/>
                <w:right w:val="none" w:sz="0" w:space="0" w:color="auto"/>
              </w:divBdr>
            </w:div>
            <w:div w:id="1141191240">
              <w:marLeft w:val="0"/>
              <w:marRight w:val="0"/>
              <w:marTop w:val="0"/>
              <w:marBottom w:val="0"/>
              <w:divBdr>
                <w:top w:val="none" w:sz="0" w:space="0" w:color="auto"/>
                <w:left w:val="none" w:sz="0" w:space="0" w:color="auto"/>
                <w:bottom w:val="none" w:sz="0" w:space="0" w:color="auto"/>
                <w:right w:val="none" w:sz="0" w:space="0" w:color="auto"/>
              </w:divBdr>
            </w:div>
            <w:div w:id="24331870">
              <w:marLeft w:val="0"/>
              <w:marRight w:val="0"/>
              <w:marTop w:val="0"/>
              <w:marBottom w:val="0"/>
              <w:divBdr>
                <w:top w:val="none" w:sz="0" w:space="0" w:color="auto"/>
                <w:left w:val="none" w:sz="0" w:space="0" w:color="auto"/>
                <w:bottom w:val="none" w:sz="0" w:space="0" w:color="auto"/>
                <w:right w:val="none" w:sz="0" w:space="0" w:color="auto"/>
              </w:divBdr>
            </w:div>
            <w:div w:id="513305696">
              <w:marLeft w:val="0"/>
              <w:marRight w:val="0"/>
              <w:marTop w:val="0"/>
              <w:marBottom w:val="0"/>
              <w:divBdr>
                <w:top w:val="none" w:sz="0" w:space="0" w:color="auto"/>
                <w:left w:val="none" w:sz="0" w:space="0" w:color="auto"/>
                <w:bottom w:val="none" w:sz="0" w:space="0" w:color="auto"/>
                <w:right w:val="none" w:sz="0" w:space="0" w:color="auto"/>
              </w:divBdr>
            </w:div>
            <w:div w:id="1333795326">
              <w:marLeft w:val="0"/>
              <w:marRight w:val="0"/>
              <w:marTop w:val="0"/>
              <w:marBottom w:val="0"/>
              <w:divBdr>
                <w:top w:val="none" w:sz="0" w:space="0" w:color="auto"/>
                <w:left w:val="none" w:sz="0" w:space="0" w:color="auto"/>
                <w:bottom w:val="none" w:sz="0" w:space="0" w:color="auto"/>
                <w:right w:val="none" w:sz="0" w:space="0" w:color="auto"/>
              </w:divBdr>
            </w:div>
            <w:div w:id="912935633">
              <w:marLeft w:val="0"/>
              <w:marRight w:val="0"/>
              <w:marTop w:val="0"/>
              <w:marBottom w:val="0"/>
              <w:divBdr>
                <w:top w:val="none" w:sz="0" w:space="0" w:color="auto"/>
                <w:left w:val="none" w:sz="0" w:space="0" w:color="auto"/>
                <w:bottom w:val="none" w:sz="0" w:space="0" w:color="auto"/>
                <w:right w:val="none" w:sz="0" w:space="0" w:color="auto"/>
              </w:divBdr>
            </w:div>
            <w:div w:id="1300382358">
              <w:marLeft w:val="0"/>
              <w:marRight w:val="0"/>
              <w:marTop w:val="0"/>
              <w:marBottom w:val="0"/>
              <w:divBdr>
                <w:top w:val="none" w:sz="0" w:space="0" w:color="auto"/>
                <w:left w:val="none" w:sz="0" w:space="0" w:color="auto"/>
                <w:bottom w:val="none" w:sz="0" w:space="0" w:color="auto"/>
                <w:right w:val="none" w:sz="0" w:space="0" w:color="auto"/>
              </w:divBdr>
            </w:div>
            <w:div w:id="37901890">
              <w:marLeft w:val="0"/>
              <w:marRight w:val="0"/>
              <w:marTop w:val="0"/>
              <w:marBottom w:val="0"/>
              <w:divBdr>
                <w:top w:val="none" w:sz="0" w:space="0" w:color="auto"/>
                <w:left w:val="none" w:sz="0" w:space="0" w:color="auto"/>
                <w:bottom w:val="none" w:sz="0" w:space="0" w:color="auto"/>
                <w:right w:val="none" w:sz="0" w:space="0" w:color="auto"/>
              </w:divBdr>
            </w:div>
            <w:div w:id="1366714770">
              <w:marLeft w:val="0"/>
              <w:marRight w:val="0"/>
              <w:marTop w:val="0"/>
              <w:marBottom w:val="0"/>
              <w:divBdr>
                <w:top w:val="none" w:sz="0" w:space="0" w:color="auto"/>
                <w:left w:val="none" w:sz="0" w:space="0" w:color="auto"/>
                <w:bottom w:val="none" w:sz="0" w:space="0" w:color="auto"/>
                <w:right w:val="none" w:sz="0" w:space="0" w:color="auto"/>
              </w:divBdr>
            </w:div>
            <w:div w:id="952401908">
              <w:marLeft w:val="0"/>
              <w:marRight w:val="0"/>
              <w:marTop w:val="0"/>
              <w:marBottom w:val="0"/>
              <w:divBdr>
                <w:top w:val="none" w:sz="0" w:space="0" w:color="auto"/>
                <w:left w:val="none" w:sz="0" w:space="0" w:color="auto"/>
                <w:bottom w:val="none" w:sz="0" w:space="0" w:color="auto"/>
                <w:right w:val="none" w:sz="0" w:space="0" w:color="auto"/>
              </w:divBdr>
            </w:div>
            <w:div w:id="1351838559">
              <w:marLeft w:val="0"/>
              <w:marRight w:val="0"/>
              <w:marTop w:val="0"/>
              <w:marBottom w:val="0"/>
              <w:divBdr>
                <w:top w:val="none" w:sz="0" w:space="0" w:color="auto"/>
                <w:left w:val="none" w:sz="0" w:space="0" w:color="auto"/>
                <w:bottom w:val="none" w:sz="0" w:space="0" w:color="auto"/>
                <w:right w:val="none" w:sz="0" w:space="0" w:color="auto"/>
              </w:divBdr>
            </w:div>
            <w:div w:id="1316030667">
              <w:marLeft w:val="0"/>
              <w:marRight w:val="0"/>
              <w:marTop w:val="0"/>
              <w:marBottom w:val="0"/>
              <w:divBdr>
                <w:top w:val="none" w:sz="0" w:space="0" w:color="auto"/>
                <w:left w:val="none" w:sz="0" w:space="0" w:color="auto"/>
                <w:bottom w:val="none" w:sz="0" w:space="0" w:color="auto"/>
                <w:right w:val="none" w:sz="0" w:space="0" w:color="auto"/>
              </w:divBdr>
            </w:div>
            <w:div w:id="1471634038">
              <w:marLeft w:val="0"/>
              <w:marRight w:val="0"/>
              <w:marTop w:val="0"/>
              <w:marBottom w:val="0"/>
              <w:divBdr>
                <w:top w:val="none" w:sz="0" w:space="0" w:color="auto"/>
                <w:left w:val="none" w:sz="0" w:space="0" w:color="auto"/>
                <w:bottom w:val="none" w:sz="0" w:space="0" w:color="auto"/>
                <w:right w:val="none" w:sz="0" w:space="0" w:color="auto"/>
              </w:divBdr>
            </w:div>
            <w:div w:id="13775773">
              <w:marLeft w:val="0"/>
              <w:marRight w:val="0"/>
              <w:marTop w:val="0"/>
              <w:marBottom w:val="0"/>
              <w:divBdr>
                <w:top w:val="none" w:sz="0" w:space="0" w:color="auto"/>
                <w:left w:val="none" w:sz="0" w:space="0" w:color="auto"/>
                <w:bottom w:val="none" w:sz="0" w:space="0" w:color="auto"/>
                <w:right w:val="none" w:sz="0" w:space="0" w:color="auto"/>
              </w:divBdr>
            </w:div>
            <w:div w:id="632518088">
              <w:marLeft w:val="0"/>
              <w:marRight w:val="0"/>
              <w:marTop w:val="0"/>
              <w:marBottom w:val="0"/>
              <w:divBdr>
                <w:top w:val="none" w:sz="0" w:space="0" w:color="auto"/>
                <w:left w:val="none" w:sz="0" w:space="0" w:color="auto"/>
                <w:bottom w:val="none" w:sz="0" w:space="0" w:color="auto"/>
                <w:right w:val="none" w:sz="0" w:space="0" w:color="auto"/>
              </w:divBdr>
            </w:div>
            <w:div w:id="797380310">
              <w:marLeft w:val="0"/>
              <w:marRight w:val="0"/>
              <w:marTop w:val="0"/>
              <w:marBottom w:val="0"/>
              <w:divBdr>
                <w:top w:val="none" w:sz="0" w:space="0" w:color="auto"/>
                <w:left w:val="none" w:sz="0" w:space="0" w:color="auto"/>
                <w:bottom w:val="none" w:sz="0" w:space="0" w:color="auto"/>
                <w:right w:val="none" w:sz="0" w:space="0" w:color="auto"/>
              </w:divBdr>
            </w:div>
            <w:div w:id="907308235">
              <w:marLeft w:val="0"/>
              <w:marRight w:val="0"/>
              <w:marTop w:val="0"/>
              <w:marBottom w:val="0"/>
              <w:divBdr>
                <w:top w:val="none" w:sz="0" w:space="0" w:color="auto"/>
                <w:left w:val="none" w:sz="0" w:space="0" w:color="auto"/>
                <w:bottom w:val="none" w:sz="0" w:space="0" w:color="auto"/>
                <w:right w:val="none" w:sz="0" w:space="0" w:color="auto"/>
              </w:divBdr>
            </w:div>
            <w:div w:id="1597900729">
              <w:marLeft w:val="0"/>
              <w:marRight w:val="0"/>
              <w:marTop w:val="0"/>
              <w:marBottom w:val="0"/>
              <w:divBdr>
                <w:top w:val="none" w:sz="0" w:space="0" w:color="auto"/>
                <w:left w:val="none" w:sz="0" w:space="0" w:color="auto"/>
                <w:bottom w:val="none" w:sz="0" w:space="0" w:color="auto"/>
                <w:right w:val="none" w:sz="0" w:space="0" w:color="auto"/>
              </w:divBdr>
            </w:div>
            <w:div w:id="1365907107">
              <w:marLeft w:val="0"/>
              <w:marRight w:val="0"/>
              <w:marTop w:val="0"/>
              <w:marBottom w:val="0"/>
              <w:divBdr>
                <w:top w:val="none" w:sz="0" w:space="0" w:color="auto"/>
                <w:left w:val="none" w:sz="0" w:space="0" w:color="auto"/>
                <w:bottom w:val="none" w:sz="0" w:space="0" w:color="auto"/>
                <w:right w:val="none" w:sz="0" w:space="0" w:color="auto"/>
              </w:divBdr>
            </w:div>
            <w:div w:id="1726223082">
              <w:marLeft w:val="0"/>
              <w:marRight w:val="0"/>
              <w:marTop w:val="0"/>
              <w:marBottom w:val="0"/>
              <w:divBdr>
                <w:top w:val="none" w:sz="0" w:space="0" w:color="auto"/>
                <w:left w:val="none" w:sz="0" w:space="0" w:color="auto"/>
                <w:bottom w:val="none" w:sz="0" w:space="0" w:color="auto"/>
                <w:right w:val="none" w:sz="0" w:space="0" w:color="auto"/>
              </w:divBdr>
            </w:div>
            <w:div w:id="486212870">
              <w:marLeft w:val="0"/>
              <w:marRight w:val="0"/>
              <w:marTop w:val="0"/>
              <w:marBottom w:val="0"/>
              <w:divBdr>
                <w:top w:val="none" w:sz="0" w:space="0" w:color="auto"/>
                <w:left w:val="none" w:sz="0" w:space="0" w:color="auto"/>
                <w:bottom w:val="none" w:sz="0" w:space="0" w:color="auto"/>
                <w:right w:val="none" w:sz="0" w:space="0" w:color="auto"/>
              </w:divBdr>
            </w:div>
            <w:div w:id="834229227">
              <w:marLeft w:val="0"/>
              <w:marRight w:val="0"/>
              <w:marTop w:val="0"/>
              <w:marBottom w:val="0"/>
              <w:divBdr>
                <w:top w:val="none" w:sz="0" w:space="0" w:color="auto"/>
                <w:left w:val="none" w:sz="0" w:space="0" w:color="auto"/>
                <w:bottom w:val="none" w:sz="0" w:space="0" w:color="auto"/>
                <w:right w:val="none" w:sz="0" w:space="0" w:color="auto"/>
              </w:divBdr>
            </w:div>
            <w:div w:id="1999530976">
              <w:marLeft w:val="0"/>
              <w:marRight w:val="0"/>
              <w:marTop w:val="0"/>
              <w:marBottom w:val="0"/>
              <w:divBdr>
                <w:top w:val="none" w:sz="0" w:space="0" w:color="auto"/>
                <w:left w:val="none" w:sz="0" w:space="0" w:color="auto"/>
                <w:bottom w:val="none" w:sz="0" w:space="0" w:color="auto"/>
                <w:right w:val="none" w:sz="0" w:space="0" w:color="auto"/>
              </w:divBdr>
            </w:div>
            <w:div w:id="673998440">
              <w:marLeft w:val="0"/>
              <w:marRight w:val="0"/>
              <w:marTop w:val="0"/>
              <w:marBottom w:val="0"/>
              <w:divBdr>
                <w:top w:val="none" w:sz="0" w:space="0" w:color="auto"/>
                <w:left w:val="none" w:sz="0" w:space="0" w:color="auto"/>
                <w:bottom w:val="none" w:sz="0" w:space="0" w:color="auto"/>
                <w:right w:val="none" w:sz="0" w:space="0" w:color="auto"/>
              </w:divBdr>
            </w:div>
            <w:div w:id="1255091294">
              <w:marLeft w:val="0"/>
              <w:marRight w:val="0"/>
              <w:marTop w:val="0"/>
              <w:marBottom w:val="0"/>
              <w:divBdr>
                <w:top w:val="none" w:sz="0" w:space="0" w:color="auto"/>
                <w:left w:val="none" w:sz="0" w:space="0" w:color="auto"/>
                <w:bottom w:val="none" w:sz="0" w:space="0" w:color="auto"/>
                <w:right w:val="none" w:sz="0" w:space="0" w:color="auto"/>
              </w:divBdr>
            </w:div>
            <w:div w:id="881406225">
              <w:marLeft w:val="0"/>
              <w:marRight w:val="0"/>
              <w:marTop w:val="0"/>
              <w:marBottom w:val="0"/>
              <w:divBdr>
                <w:top w:val="none" w:sz="0" w:space="0" w:color="auto"/>
                <w:left w:val="none" w:sz="0" w:space="0" w:color="auto"/>
                <w:bottom w:val="none" w:sz="0" w:space="0" w:color="auto"/>
                <w:right w:val="none" w:sz="0" w:space="0" w:color="auto"/>
              </w:divBdr>
            </w:div>
            <w:div w:id="1575357111">
              <w:marLeft w:val="0"/>
              <w:marRight w:val="0"/>
              <w:marTop w:val="0"/>
              <w:marBottom w:val="0"/>
              <w:divBdr>
                <w:top w:val="none" w:sz="0" w:space="0" w:color="auto"/>
                <w:left w:val="none" w:sz="0" w:space="0" w:color="auto"/>
                <w:bottom w:val="none" w:sz="0" w:space="0" w:color="auto"/>
                <w:right w:val="none" w:sz="0" w:space="0" w:color="auto"/>
              </w:divBdr>
            </w:div>
            <w:div w:id="154687998">
              <w:marLeft w:val="0"/>
              <w:marRight w:val="0"/>
              <w:marTop w:val="0"/>
              <w:marBottom w:val="0"/>
              <w:divBdr>
                <w:top w:val="none" w:sz="0" w:space="0" w:color="auto"/>
                <w:left w:val="none" w:sz="0" w:space="0" w:color="auto"/>
                <w:bottom w:val="none" w:sz="0" w:space="0" w:color="auto"/>
                <w:right w:val="none" w:sz="0" w:space="0" w:color="auto"/>
              </w:divBdr>
            </w:div>
            <w:div w:id="455493407">
              <w:marLeft w:val="0"/>
              <w:marRight w:val="0"/>
              <w:marTop w:val="0"/>
              <w:marBottom w:val="0"/>
              <w:divBdr>
                <w:top w:val="none" w:sz="0" w:space="0" w:color="auto"/>
                <w:left w:val="none" w:sz="0" w:space="0" w:color="auto"/>
                <w:bottom w:val="none" w:sz="0" w:space="0" w:color="auto"/>
                <w:right w:val="none" w:sz="0" w:space="0" w:color="auto"/>
              </w:divBdr>
            </w:div>
            <w:div w:id="2100058717">
              <w:marLeft w:val="0"/>
              <w:marRight w:val="0"/>
              <w:marTop w:val="0"/>
              <w:marBottom w:val="0"/>
              <w:divBdr>
                <w:top w:val="none" w:sz="0" w:space="0" w:color="auto"/>
                <w:left w:val="none" w:sz="0" w:space="0" w:color="auto"/>
                <w:bottom w:val="none" w:sz="0" w:space="0" w:color="auto"/>
                <w:right w:val="none" w:sz="0" w:space="0" w:color="auto"/>
              </w:divBdr>
            </w:div>
            <w:div w:id="1044253434">
              <w:marLeft w:val="0"/>
              <w:marRight w:val="0"/>
              <w:marTop w:val="0"/>
              <w:marBottom w:val="0"/>
              <w:divBdr>
                <w:top w:val="none" w:sz="0" w:space="0" w:color="auto"/>
                <w:left w:val="none" w:sz="0" w:space="0" w:color="auto"/>
                <w:bottom w:val="none" w:sz="0" w:space="0" w:color="auto"/>
                <w:right w:val="none" w:sz="0" w:space="0" w:color="auto"/>
              </w:divBdr>
            </w:div>
            <w:div w:id="607540897">
              <w:marLeft w:val="0"/>
              <w:marRight w:val="0"/>
              <w:marTop w:val="0"/>
              <w:marBottom w:val="0"/>
              <w:divBdr>
                <w:top w:val="none" w:sz="0" w:space="0" w:color="auto"/>
                <w:left w:val="none" w:sz="0" w:space="0" w:color="auto"/>
                <w:bottom w:val="none" w:sz="0" w:space="0" w:color="auto"/>
                <w:right w:val="none" w:sz="0" w:space="0" w:color="auto"/>
              </w:divBdr>
            </w:div>
            <w:div w:id="1981110097">
              <w:marLeft w:val="0"/>
              <w:marRight w:val="0"/>
              <w:marTop w:val="0"/>
              <w:marBottom w:val="0"/>
              <w:divBdr>
                <w:top w:val="none" w:sz="0" w:space="0" w:color="auto"/>
                <w:left w:val="none" w:sz="0" w:space="0" w:color="auto"/>
                <w:bottom w:val="none" w:sz="0" w:space="0" w:color="auto"/>
                <w:right w:val="none" w:sz="0" w:space="0" w:color="auto"/>
              </w:divBdr>
            </w:div>
            <w:div w:id="1385644789">
              <w:marLeft w:val="0"/>
              <w:marRight w:val="0"/>
              <w:marTop w:val="0"/>
              <w:marBottom w:val="0"/>
              <w:divBdr>
                <w:top w:val="none" w:sz="0" w:space="0" w:color="auto"/>
                <w:left w:val="none" w:sz="0" w:space="0" w:color="auto"/>
                <w:bottom w:val="none" w:sz="0" w:space="0" w:color="auto"/>
                <w:right w:val="none" w:sz="0" w:space="0" w:color="auto"/>
              </w:divBdr>
            </w:div>
            <w:div w:id="1144586363">
              <w:marLeft w:val="0"/>
              <w:marRight w:val="0"/>
              <w:marTop w:val="0"/>
              <w:marBottom w:val="0"/>
              <w:divBdr>
                <w:top w:val="none" w:sz="0" w:space="0" w:color="auto"/>
                <w:left w:val="none" w:sz="0" w:space="0" w:color="auto"/>
                <w:bottom w:val="none" w:sz="0" w:space="0" w:color="auto"/>
                <w:right w:val="none" w:sz="0" w:space="0" w:color="auto"/>
              </w:divBdr>
            </w:div>
            <w:div w:id="1822503244">
              <w:marLeft w:val="0"/>
              <w:marRight w:val="0"/>
              <w:marTop w:val="0"/>
              <w:marBottom w:val="0"/>
              <w:divBdr>
                <w:top w:val="none" w:sz="0" w:space="0" w:color="auto"/>
                <w:left w:val="none" w:sz="0" w:space="0" w:color="auto"/>
                <w:bottom w:val="none" w:sz="0" w:space="0" w:color="auto"/>
                <w:right w:val="none" w:sz="0" w:space="0" w:color="auto"/>
              </w:divBdr>
            </w:div>
            <w:div w:id="1208419460">
              <w:marLeft w:val="0"/>
              <w:marRight w:val="0"/>
              <w:marTop w:val="0"/>
              <w:marBottom w:val="0"/>
              <w:divBdr>
                <w:top w:val="none" w:sz="0" w:space="0" w:color="auto"/>
                <w:left w:val="none" w:sz="0" w:space="0" w:color="auto"/>
                <w:bottom w:val="none" w:sz="0" w:space="0" w:color="auto"/>
                <w:right w:val="none" w:sz="0" w:space="0" w:color="auto"/>
              </w:divBdr>
            </w:div>
            <w:div w:id="1078333721">
              <w:marLeft w:val="0"/>
              <w:marRight w:val="0"/>
              <w:marTop w:val="0"/>
              <w:marBottom w:val="0"/>
              <w:divBdr>
                <w:top w:val="none" w:sz="0" w:space="0" w:color="auto"/>
                <w:left w:val="none" w:sz="0" w:space="0" w:color="auto"/>
                <w:bottom w:val="none" w:sz="0" w:space="0" w:color="auto"/>
                <w:right w:val="none" w:sz="0" w:space="0" w:color="auto"/>
              </w:divBdr>
            </w:div>
            <w:div w:id="1869639532">
              <w:marLeft w:val="0"/>
              <w:marRight w:val="0"/>
              <w:marTop w:val="0"/>
              <w:marBottom w:val="0"/>
              <w:divBdr>
                <w:top w:val="none" w:sz="0" w:space="0" w:color="auto"/>
                <w:left w:val="none" w:sz="0" w:space="0" w:color="auto"/>
                <w:bottom w:val="none" w:sz="0" w:space="0" w:color="auto"/>
                <w:right w:val="none" w:sz="0" w:space="0" w:color="auto"/>
              </w:divBdr>
            </w:div>
            <w:div w:id="780999246">
              <w:marLeft w:val="0"/>
              <w:marRight w:val="0"/>
              <w:marTop w:val="0"/>
              <w:marBottom w:val="0"/>
              <w:divBdr>
                <w:top w:val="none" w:sz="0" w:space="0" w:color="auto"/>
                <w:left w:val="none" w:sz="0" w:space="0" w:color="auto"/>
                <w:bottom w:val="none" w:sz="0" w:space="0" w:color="auto"/>
                <w:right w:val="none" w:sz="0" w:space="0" w:color="auto"/>
              </w:divBdr>
            </w:div>
            <w:div w:id="973757734">
              <w:marLeft w:val="0"/>
              <w:marRight w:val="0"/>
              <w:marTop w:val="0"/>
              <w:marBottom w:val="0"/>
              <w:divBdr>
                <w:top w:val="none" w:sz="0" w:space="0" w:color="auto"/>
                <w:left w:val="none" w:sz="0" w:space="0" w:color="auto"/>
                <w:bottom w:val="none" w:sz="0" w:space="0" w:color="auto"/>
                <w:right w:val="none" w:sz="0" w:space="0" w:color="auto"/>
              </w:divBdr>
            </w:div>
            <w:div w:id="196359629">
              <w:marLeft w:val="0"/>
              <w:marRight w:val="0"/>
              <w:marTop w:val="0"/>
              <w:marBottom w:val="0"/>
              <w:divBdr>
                <w:top w:val="none" w:sz="0" w:space="0" w:color="auto"/>
                <w:left w:val="none" w:sz="0" w:space="0" w:color="auto"/>
                <w:bottom w:val="none" w:sz="0" w:space="0" w:color="auto"/>
                <w:right w:val="none" w:sz="0" w:space="0" w:color="auto"/>
              </w:divBdr>
            </w:div>
            <w:div w:id="218060737">
              <w:marLeft w:val="0"/>
              <w:marRight w:val="0"/>
              <w:marTop w:val="0"/>
              <w:marBottom w:val="0"/>
              <w:divBdr>
                <w:top w:val="none" w:sz="0" w:space="0" w:color="auto"/>
                <w:left w:val="none" w:sz="0" w:space="0" w:color="auto"/>
                <w:bottom w:val="none" w:sz="0" w:space="0" w:color="auto"/>
                <w:right w:val="none" w:sz="0" w:space="0" w:color="auto"/>
              </w:divBdr>
            </w:div>
            <w:div w:id="790823249">
              <w:marLeft w:val="0"/>
              <w:marRight w:val="0"/>
              <w:marTop w:val="0"/>
              <w:marBottom w:val="0"/>
              <w:divBdr>
                <w:top w:val="none" w:sz="0" w:space="0" w:color="auto"/>
                <w:left w:val="none" w:sz="0" w:space="0" w:color="auto"/>
                <w:bottom w:val="none" w:sz="0" w:space="0" w:color="auto"/>
                <w:right w:val="none" w:sz="0" w:space="0" w:color="auto"/>
              </w:divBdr>
            </w:div>
            <w:div w:id="1986006678">
              <w:marLeft w:val="0"/>
              <w:marRight w:val="0"/>
              <w:marTop w:val="0"/>
              <w:marBottom w:val="0"/>
              <w:divBdr>
                <w:top w:val="none" w:sz="0" w:space="0" w:color="auto"/>
                <w:left w:val="none" w:sz="0" w:space="0" w:color="auto"/>
                <w:bottom w:val="none" w:sz="0" w:space="0" w:color="auto"/>
                <w:right w:val="none" w:sz="0" w:space="0" w:color="auto"/>
              </w:divBdr>
            </w:div>
            <w:div w:id="706176034">
              <w:marLeft w:val="0"/>
              <w:marRight w:val="0"/>
              <w:marTop w:val="0"/>
              <w:marBottom w:val="0"/>
              <w:divBdr>
                <w:top w:val="none" w:sz="0" w:space="0" w:color="auto"/>
                <w:left w:val="none" w:sz="0" w:space="0" w:color="auto"/>
                <w:bottom w:val="none" w:sz="0" w:space="0" w:color="auto"/>
                <w:right w:val="none" w:sz="0" w:space="0" w:color="auto"/>
              </w:divBdr>
            </w:div>
            <w:div w:id="285501488">
              <w:marLeft w:val="0"/>
              <w:marRight w:val="0"/>
              <w:marTop w:val="0"/>
              <w:marBottom w:val="0"/>
              <w:divBdr>
                <w:top w:val="none" w:sz="0" w:space="0" w:color="auto"/>
                <w:left w:val="none" w:sz="0" w:space="0" w:color="auto"/>
                <w:bottom w:val="none" w:sz="0" w:space="0" w:color="auto"/>
                <w:right w:val="none" w:sz="0" w:space="0" w:color="auto"/>
              </w:divBdr>
            </w:div>
            <w:div w:id="271475477">
              <w:marLeft w:val="0"/>
              <w:marRight w:val="0"/>
              <w:marTop w:val="0"/>
              <w:marBottom w:val="0"/>
              <w:divBdr>
                <w:top w:val="none" w:sz="0" w:space="0" w:color="auto"/>
                <w:left w:val="none" w:sz="0" w:space="0" w:color="auto"/>
                <w:bottom w:val="none" w:sz="0" w:space="0" w:color="auto"/>
                <w:right w:val="none" w:sz="0" w:space="0" w:color="auto"/>
              </w:divBdr>
            </w:div>
            <w:div w:id="1266428793">
              <w:marLeft w:val="0"/>
              <w:marRight w:val="0"/>
              <w:marTop w:val="0"/>
              <w:marBottom w:val="0"/>
              <w:divBdr>
                <w:top w:val="none" w:sz="0" w:space="0" w:color="auto"/>
                <w:left w:val="none" w:sz="0" w:space="0" w:color="auto"/>
                <w:bottom w:val="none" w:sz="0" w:space="0" w:color="auto"/>
                <w:right w:val="none" w:sz="0" w:space="0" w:color="auto"/>
              </w:divBdr>
            </w:div>
            <w:div w:id="1447236564">
              <w:marLeft w:val="0"/>
              <w:marRight w:val="0"/>
              <w:marTop w:val="0"/>
              <w:marBottom w:val="0"/>
              <w:divBdr>
                <w:top w:val="none" w:sz="0" w:space="0" w:color="auto"/>
                <w:left w:val="none" w:sz="0" w:space="0" w:color="auto"/>
                <w:bottom w:val="none" w:sz="0" w:space="0" w:color="auto"/>
                <w:right w:val="none" w:sz="0" w:space="0" w:color="auto"/>
              </w:divBdr>
            </w:div>
            <w:div w:id="1110390717">
              <w:marLeft w:val="0"/>
              <w:marRight w:val="0"/>
              <w:marTop w:val="0"/>
              <w:marBottom w:val="0"/>
              <w:divBdr>
                <w:top w:val="none" w:sz="0" w:space="0" w:color="auto"/>
                <w:left w:val="none" w:sz="0" w:space="0" w:color="auto"/>
                <w:bottom w:val="none" w:sz="0" w:space="0" w:color="auto"/>
                <w:right w:val="none" w:sz="0" w:space="0" w:color="auto"/>
              </w:divBdr>
            </w:div>
            <w:div w:id="1946304281">
              <w:marLeft w:val="0"/>
              <w:marRight w:val="0"/>
              <w:marTop w:val="0"/>
              <w:marBottom w:val="0"/>
              <w:divBdr>
                <w:top w:val="none" w:sz="0" w:space="0" w:color="auto"/>
                <w:left w:val="none" w:sz="0" w:space="0" w:color="auto"/>
                <w:bottom w:val="none" w:sz="0" w:space="0" w:color="auto"/>
                <w:right w:val="none" w:sz="0" w:space="0" w:color="auto"/>
              </w:divBdr>
            </w:div>
            <w:div w:id="848981879">
              <w:marLeft w:val="0"/>
              <w:marRight w:val="0"/>
              <w:marTop w:val="0"/>
              <w:marBottom w:val="0"/>
              <w:divBdr>
                <w:top w:val="none" w:sz="0" w:space="0" w:color="auto"/>
                <w:left w:val="none" w:sz="0" w:space="0" w:color="auto"/>
                <w:bottom w:val="none" w:sz="0" w:space="0" w:color="auto"/>
                <w:right w:val="none" w:sz="0" w:space="0" w:color="auto"/>
              </w:divBdr>
            </w:div>
            <w:div w:id="1376735368">
              <w:marLeft w:val="0"/>
              <w:marRight w:val="0"/>
              <w:marTop w:val="0"/>
              <w:marBottom w:val="0"/>
              <w:divBdr>
                <w:top w:val="none" w:sz="0" w:space="0" w:color="auto"/>
                <w:left w:val="none" w:sz="0" w:space="0" w:color="auto"/>
                <w:bottom w:val="none" w:sz="0" w:space="0" w:color="auto"/>
                <w:right w:val="none" w:sz="0" w:space="0" w:color="auto"/>
              </w:divBdr>
            </w:div>
            <w:div w:id="493306056">
              <w:marLeft w:val="0"/>
              <w:marRight w:val="0"/>
              <w:marTop w:val="0"/>
              <w:marBottom w:val="0"/>
              <w:divBdr>
                <w:top w:val="none" w:sz="0" w:space="0" w:color="auto"/>
                <w:left w:val="none" w:sz="0" w:space="0" w:color="auto"/>
                <w:bottom w:val="none" w:sz="0" w:space="0" w:color="auto"/>
                <w:right w:val="none" w:sz="0" w:space="0" w:color="auto"/>
              </w:divBdr>
            </w:div>
            <w:div w:id="1135028783">
              <w:marLeft w:val="0"/>
              <w:marRight w:val="0"/>
              <w:marTop w:val="0"/>
              <w:marBottom w:val="0"/>
              <w:divBdr>
                <w:top w:val="none" w:sz="0" w:space="0" w:color="auto"/>
                <w:left w:val="none" w:sz="0" w:space="0" w:color="auto"/>
                <w:bottom w:val="none" w:sz="0" w:space="0" w:color="auto"/>
                <w:right w:val="none" w:sz="0" w:space="0" w:color="auto"/>
              </w:divBdr>
            </w:div>
            <w:div w:id="1330669052">
              <w:marLeft w:val="0"/>
              <w:marRight w:val="0"/>
              <w:marTop w:val="0"/>
              <w:marBottom w:val="0"/>
              <w:divBdr>
                <w:top w:val="none" w:sz="0" w:space="0" w:color="auto"/>
                <w:left w:val="none" w:sz="0" w:space="0" w:color="auto"/>
                <w:bottom w:val="none" w:sz="0" w:space="0" w:color="auto"/>
                <w:right w:val="none" w:sz="0" w:space="0" w:color="auto"/>
              </w:divBdr>
            </w:div>
            <w:div w:id="133722149">
              <w:marLeft w:val="0"/>
              <w:marRight w:val="0"/>
              <w:marTop w:val="0"/>
              <w:marBottom w:val="0"/>
              <w:divBdr>
                <w:top w:val="none" w:sz="0" w:space="0" w:color="auto"/>
                <w:left w:val="none" w:sz="0" w:space="0" w:color="auto"/>
                <w:bottom w:val="none" w:sz="0" w:space="0" w:color="auto"/>
                <w:right w:val="none" w:sz="0" w:space="0" w:color="auto"/>
              </w:divBdr>
            </w:div>
            <w:div w:id="1880245472">
              <w:marLeft w:val="0"/>
              <w:marRight w:val="0"/>
              <w:marTop w:val="0"/>
              <w:marBottom w:val="0"/>
              <w:divBdr>
                <w:top w:val="none" w:sz="0" w:space="0" w:color="auto"/>
                <w:left w:val="none" w:sz="0" w:space="0" w:color="auto"/>
                <w:bottom w:val="none" w:sz="0" w:space="0" w:color="auto"/>
                <w:right w:val="none" w:sz="0" w:space="0" w:color="auto"/>
              </w:divBdr>
            </w:div>
            <w:div w:id="1594126485">
              <w:marLeft w:val="0"/>
              <w:marRight w:val="0"/>
              <w:marTop w:val="0"/>
              <w:marBottom w:val="0"/>
              <w:divBdr>
                <w:top w:val="none" w:sz="0" w:space="0" w:color="auto"/>
                <w:left w:val="none" w:sz="0" w:space="0" w:color="auto"/>
                <w:bottom w:val="none" w:sz="0" w:space="0" w:color="auto"/>
                <w:right w:val="none" w:sz="0" w:space="0" w:color="auto"/>
              </w:divBdr>
            </w:div>
            <w:div w:id="606233854">
              <w:marLeft w:val="0"/>
              <w:marRight w:val="0"/>
              <w:marTop w:val="0"/>
              <w:marBottom w:val="0"/>
              <w:divBdr>
                <w:top w:val="none" w:sz="0" w:space="0" w:color="auto"/>
                <w:left w:val="none" w:sz="0" w:space="0" w:color="auto"/>
                <w:bottom w:val="none" w:sz="0" w:space="0" w:color="auto"/>
                <w:right w:val="none" w:sz="0" w:space="0" w:color="auto"/>
              </w:divBdr>
            </w:div>
            <w:div w:id="290984059">
              <w:marLeft w:val="0"/>
              <w:marRight w:val="0"/>
              <w:marTop w:val="0"/>
              <w:marBottom w:val="0"/>
              <w:divBdr>
                <w:top w:val="none" w:sz="0" w:space="0" w:color="auto"/>
                <w:left w:val="none" w:sz="0" w:space="0" w:color="auto"/>
                <w:bottom w:val="none" w:sz="0" w:space="0" w:color="auto"/>
                <w:right w:val="none" w:sz="0" w:space="0" w:color="auto"/>
              </w:divBdr>
            </w:div>
            <w:div w:id="1100678693">
              <w:marLeft w:val="0"/>
              <w:marRight w:val="0"/>
              <w:marTop w:val="0"/>
              <w:marBottom w:val="0"/>
              <w:divBdr>
                <w:top w:val="none" w:sz="0" w:space="0" w:color="auto"/>
                <w:left w:val="none" w:sz="0" w:space="0" w:color="auto"/>
                <w:bottom w:val="none" w:sz="0" w:space="0" w:color="auto"/>
                <w:right w:val="none" w:sz="0" w:space="0" w:color="auto"/>
              </w:divBdr>
            </w:div>
            <w:div w:id="1302156507">
              <w:marLeft w:val="0"/>
              <w:marRight w:val="0"/>
              <w:marTop w:val="0"/>
              <w:marBottom w:val="0"/>
              <w:divBdr>
                <w:top w:val="none" w:sz="0" w:space="0" w:color="auto"/>
                <w:left w:val="none" w:sz="0" w:space="0" w:color="auto"/>
                <w:bottom w:val="none" w:sz="0" w:space="0" w:color="auto"/>
                <w:right w:val="none" w:sz="0" w:space="0" w:color="auto"/>
              </w:divBdr>
            </w:div>
            <w:div w:id="1803308139">
              <w:marLeft w:val="0"/>
              <w:marRight w:val="0"/>
              <w:marTop w:val="0"/>
              <w:marBottom w:val="0"/>
              <w:divBdr>
                <w:top w:val="none" w:sz="0" w:space="0" w:color="auto"/>
                <w:left w:val="none" w:sz="0" w:space="0" w:color="auto"/>
                <w:bottom w:val="none" w:sz="0" w:space="0" w:color="auto"/>
                <w:right w:val="none" w:sz="0" w:space="0" w:color="auto"/>
              </w:divBdr>
            </w:div>
            <w:div w:id="1384407262">
              <w:marLeft w:val="0"/>
              <w:marRight w:val="0"/>
              <w:marTop w:val="0"/>
              <w:marBottom w:val="0"/>
              <w:divBdr>
                <w:top w:val="none" w:sz="0" w:space="0" w:color="auto"/>
                <w:left w:val="none" w:sz="0" w:space="0" w:color="auto"/>
                <w:bottom w:val="none" w:sz="0" w:space="0" w:color="auto"/>
                <w:right w:val="none" w:sz="0" w:space="0" w:color="auto"/>
              </w:divBdr>
            </w:div>
            <w:div w:id="1256405230">
              <w:marLeft w:val="0"/>
              <w:marRight w:val="0"/>
              <w:marTop w:val="0"/>
              <w:marBottom w:val="0"/>
              <w:divBdr>
                <w:top w:val="none" w:sz="0" w:space="0" w:color="auto"/>
                <w:left w:val="none" w:sz="0" w:space="0" w:color="auto"/>
                <w:bottom w:val="none" w:sz="0" w:space="0" w:color="auto"/>
                <w:right w:val="none" w:sz="0" w:space="0" w:color="auto"/>
              </w:divBdr>
            </w:div>
            <w:div w:id="732628370">
              <w:marLeft w:val="0"/>
              <w:marRight w:val="0"/>
              <w:marTop w:val="0"/>
              <w:marBottom w:val="0"/>
              <w:divBdr>
                <w:top w:val="none" w:sz="0" w:space="0" w:color="auto"/>
                <w:left w:val="none" w:sz="0" w:space="0" w:color="auto"/>
                <w:bottom w:val="none" w:sz="0" w:space="0" w:color="auto"/>
                <w:right w:val="none" w:sz="0" w:space="0" w:color="auto"/>
              </w:divBdr>
            </w:div>
            <w:div w:id="1231112646">
              <w:marLeft w:val="0"/>
              <w:marRight w:val="0"/>
              <w:marTop w:val="0"/>
              <w:marBottom w:val="0"/>
              <w:divBdr>
                <w:top w:val="none" w:sz="0" w:space="0" w:color="auto"/>
                <w:left w:val="none" w:sz="0" w:space="0" w:color="auto"/>
                <w:bottom w:val="none" w:sz="0" w:space="0" w:color="auto"/>
                <w:right w:val="none" w:sz="0" w:space="0" w:color="auto"/>
              </w:divBdr>
            </w:div>
            <w:div w:id="1176190980">
              <w:marLeft w:val="0"/>
              <w:marRight w:val="0"/>
              <w:marTop w:val="0"/>
              <w:marBottom w:val="0"/>
              <w:divBdr>
                <w:top w:val="none" w:sz="0" w:space="0" w:color="auto"/>
                <w:left w:val="none" w:sz="0" w:space="0" w:color="auto"/>
                <w:bottom w:val="none" w:sz="0" w:space="0" w:color="auto"/>
                <w:right w:val="none" w:sz="0" w:space="0" w:color="auto"/>
              </w:divBdr>
            </w:div>
            <w:div w:id="11883380">
              <w:marLeft w:val="0"/>
              <w:marRight w:val="0"/>
              <w:marTop w:val="0"/>
              <w:marBottom w:val="0"/>
              <w:divBdr>
                <w:top w:val="none" w:sz="0" w:space="0" w:color="auto"/>
                <w:left w:val="none" w:sz="0" w:space="0" w:color="auto"/>
                <w:bottom w:val="none" w:sz="0" w:space="0" w:color="auto"/>
                <w:right w:val="none" w:sz="0" w:space="0" w:color="auto"/>
              </w:divBdr>
            </w:div>
            <w:div w:id="603654844">
              <w:marLeft w:val="0"/>
              <w:marRight w:val="0"/>
              <w:marTop w:val="0"/>
              <w:marBottom w:val="0"/>
              <w:divBdr>
                <w:top w:val="none" w:sz="0" w:space="0" w:color="auto"/>
                <w:left w:val="none" w:sz="0" w:space="0" w:color="auto"/>
                <w:bottom w:val="none" w:sz="0" w:space="0" w:color="auto"/>
                <w:right w:val="none" w:sz="0" w:space="0" w:color="auto"/>
              </w:divBdr>
            </w:div>
            <w:div w:id="1686401881">
              <w:marLeft w:val="0"/>
              <w:marRight w:val="0"/>
              <w:marTop w:val="0"/>
              <w:marBottom w:val="0"/>
              <w:divBdr>
                <w:top w:val="none" w:sz="0" w:space="0" w:color="auto"/>
                <w:left w:val="none" w:sz="0" w:space="0" w:color="auto"/>
                <w:bottom w:val="none" w:sz="0" w:space="0" w:color="auto"/>
                <w:right w:val="none" w:sz="0" w:space="0" w:color="auto"/>
              </w:divBdr>
            </w:div>
            <w:div w:id="1157695217">
              <w:marLeft w:val="0"/>
              <w:marRight w:val="0"/>
              <w:marTop w:val="0"/>
              <w:marBottom w:val="0"/>
              <w:divBdr>
                <w:top w:val="none" w:sz="0" w:space="0" w:color="auto"/>
                <w:left w:val="none" w:sz="0" w:space="0" w:color="auto"/>
                <w:bottom w:val="none" w:sz="0" w:space="0" w:color="auto"/>
                <w:right w:val="none" w:sz="0" w:space="0" w:color="auto"/>
              </w:divBdr>
            </w:div>
            <w:div w:id="1518160288">
              <w:marLeft w:val="0"/>
              <w:marRight w:val="0"/>
              <w:marTop w:val="0"/>
              <w:marBottom w:val="0"/>
              <w:divBdr>
                <w:top w:val="none" w:sz="0" w:space="0" w:color="auto"/>
                <w:left w:val="none" w:sz="0" w:space="0" w:color="auto"/>
                <w:bottom w:val="none" w:sz="0" w:space="0" w:color="auto"/>
                <w:right w:val="none" w:sz="0" w:space="0" w:color="auto"/>
              </w:divBdr>
            </w:div>
            <w:div w:id="193008662">
              <w:marLeft w:val="0"/>
              <w:marRight w:val="0"/>
              <w:marTop w:val="0"/>
              <w:marBottom w:val="0"/>
              <w:divBdr>
                <w:top w:val="none" w:sz="0" w:space="0" w:color="auto"/>
                <w:left w:val="none" w:sz="0" w:space="0" w:color="auto"/>
                <w:bottom w:val="none" w:sz="0" w:space="0" w:color="auto"/>
                <w:right w:val="none" w:sz="0" w:space="0" w:color="auto"/>
              </w:divBdr>
            </w:div>
            <w:div w:id="821123468">
              <w:marLeft w:val="0"/>
              <w:marRight w:val="0"/>
              <w:marTop w:val="0"/>
              <w:marBottom w:val="0"/>
              <w:divBdr>
                <w:top w:val="none" w:sz="0" w:space="0" w:color="auto"/>
                <w:left w:val="none" w:sz="0" w:space="0" w:color="auto"/>
                <w:bottom w:val="none" w:sz="0" w:space="0" w:color="auto"/>
                <w:right w:val="none" w:sz="0" w:space="0" w:color="auto"/>
              </w:divBdr>
            </w:div>
            <w:div w:id="1975601048">
              <w:marLeft w:val="0"/>
              <w:marRight w:val="0"/>
              <w:marTop w:val="0"/>
              <w:marBottom w:val="0"/>
              <w:divBdr>
                <w:top w:val="none" w:sz="0" w:space="0" w:color="auto"/>
                <w:left w:val="none" w:sz="0" w:space="0" w:color="auto"/>
                <w:bottom w:val="none" w:sz="0" w:space="0" w:color="auto"/>
                <w:right w:val="none" w:sz="0" w:space="0" w:color="auto"/>
              </w:divBdr>
            </w:div>
            <w:div w:id="933906124">
              <w:marLeft w:val="0"/>
              <w:marRight w:val="0"/>
              <w:marTop w:val="0"/>
              <w:marBottom w:val="0"/>
              <w:divBdr>
                <w:top w:val="none" w:sz="0" w:space="0" w:color="auto"/>
                <w:left w:val="none" w:sz="0" w:space="0" w:color="auto"/>
                <w:bottom w:val="none" w:sz="0" w:space="0" w:color="auto"/>
                <w:right w:val="none" w:sz="0" w:space="0" w:color="auto"/>
              </w:divBdr>
            </w:div>
            <w:div w:id="304698806">
              <w:marLeft w:val="0"/>
              <w:marRight w:val="0"/>
              <w:marTop w:val="0"/>
              <w:marBottom w:val="0"/>
              <w:divBdr>
                <w:top w:val="none" w:sz="0" w:space="0" w:color="auto"/>
                <w:left w:val="none" w:sz="0" w:space="0" w:color="auto"/>
                <w:bottom w:val="none" w:sz="0" w:space="0" w:color="auto"/>
                <w:right w:val="none" w:sz="0" w:space="0" w:color="auto"/>
              </w:divBdr>
            </w:div>
            <w:div w:id="1127310947">
              <w:marLeft w:val="0"/>
              <w:marRight w:val="0"/>
              <w:marTop w:val="0"/>
              <w:marBottom w:val="0"/>
              <w:divBdr>
                <w:top w:val="none" w:sz="0" w:space="0" w:color="auto"/>
                <w:left w:val="none" w:sz="0" w:space="0" w:color="auto"/>
                <w:bottom w:val="none" w:sz="0" w:space="0" w:color="auto"/>
                <w:right w:val="none" w:sz="0" w:space="0" w:color="auto"/>
              </w:divBdr>
            </w:div>
            <w:div w:id="59599807">
              <w:marLeft w:val="0"/>
              <w:marRight w:val="0"/>
              <w:marTop w:val="0"/>
              <w:marBottom w:val="0"/>
              <w:divBdr>
                <w:top w:val="none" w:sz="0" w:space="0" w:color="auto"/>
                <w:left w:val="none" w:sz="0" w:space="0" w:color="auto"/>
                <w:bottom w:val="none" w:sz="0" w:space="0" w:color="auto"/>
                <w:right w:val="none" w:sz="0" w:space="0" w:color="auto"/>
              </w:divBdr>
            </w:div>
            <w:div w:id="672073647">
              <w:marLeft w:val="0"/>
              <w:marRight w:val="0"/>
              <w:marTop w:val="0"/>
              <w:marBottom w:val="0"/>
              <w:divBdr>
                <w:top w:val="none" w:sz="0" w:space="0" w:color="auto"/>
                <w:left w:val="none" w:sz="0" w:space="0" w:color="auto"/>
                <w:bottom w:val="none" w:sz="0" w:space="0" w:color="auto"/>
                <w:right w:val="none" w:sz="0" w:space="0" w:color="auto"/>
              </w:divBdr>
            </w:div>
            <w:div w:id="1629890649">
              <w:marLeft w:val="0"/>
              <w:marRight w:val="0"/>
              <w:marTop w:val="0"/>
              <w:marBottom w:val="0"/>
              <w:divBdr>
                <w:top w:val="none" w:sz="0" w:space="0" w:color="auto"/>
                <w:left w:val="none" w:sz="0" w:space="0" w:color="auto"/>
                <w:bottom w:val="none" w:sz="0" w:space="0" w:color="auto"/>
                <w:right w:val="none" w:sz="0" w:space="0" w:color="auto"/>
              </w:divBdr>
            </w:div>
            <w:div w:id="1861241333">
              <w:marLeft w:val="0"/>
              <w:marRight w:val="0"/>
              <w:marTop w:val="0"/>
              <w:marBottom w:val="0"/>
              <w:divBdr>
                <w:top w:val="none" w:sz="0" w:space="0" w:color="auto"/>
                <w:left w:val="none" w:sz="0" w:space="0" w:color="auto"/>
                <w:bottom w:val="none" w:sz="0" w:space="0" w:color="auto"/>
                <w:right w:val="none" w:sz="0" w:space="0" w:color="auto"/>
              </w:divBdr>
            </w:div>
            <w:div w:id="1680964522">
              <w:marLeft w:val="0"/>
              <w:marRight w:val="0"/>
              <w:marTop w:val="0"/>
              <w:marBottom w:val="0"/>
              <w:divBdr>
                <w:top w:val="none" w:sz="0" w:space="0" w:color="auto"/>
                <w:left w:val="none" w:sz="0" w:space="0" w:color="auto"/>
                <w:bottom w:val="none" w:sz="0" w:space="0" w:color="auto"/>
                <w:right w:val="none" w:sz="0" w:space="0" w:color="auto"/>
              </w:divBdr>
            </w:div>
            <w:div w:id="1597403406">
              <w:marLeft w:val="0"/>
              <w:marRight w:val="0"/>
              <w:marTop w:val="0"/>
              <w:marBottom w:val="0"/>
              <w:divBdr>
                <w:top w:val="none" w:sz="0" w:space="0" w:color="auto"/>
                <w:left w:val="none" w:sz="0" w:space="0" w:color="auto"/>
                <w:bottom w:val="none" w:sz="0" w:space="0" w:color="auto"/>
                <w:right w:val="none" w:sz="0" w:space="0" w:color="auto"/>
              </w:divBdr>
            </w:div>
            <w:div w:id="1629582559">
              <w:marLeft w:val="0"/>
              <w:marRight w:val="0"/>
              <w:marTop w:val="0"/>
              <w:marBottom w:val="0"/>
              <w:divBdr>
                <w:top w:val="none" w:sz="0" w:space="0" w:color="auto"/>
                <w:left w:val="none" w:sz="0" w:space="0" w:color="auto"/>
                <w:bottom w:val="none" w:sz="0" w:space="0" w:color="auto"/>
                <w:right w:val="none" w:sz="0" w:space="0" w:color="auto"/>
              </w:divBdr>
            </w:div>
            <w:div w:id="1129858548">
              <w:marLeft w:val="0"/>
              <w:marRight w:val="0"/>
              <w:marTop w:val="0"/>
              <w:marBottom w:val="0"/>
              <w:divBdr>
                <w:top w:val="none" w:sz="0" w:space="0" w:color="auto"/>
                <w:left w:val="none" w:sz="0" w:space="0" w:color="auto"/>
                <w:bottom w:val="none" w:sz="0" w:space="0" w:color="auto"/>
                <w:right w:val="none" w:sz="0" w:space="0" w:color="auto"/>
              </w:divBdr>
            </w:div>
            <w:div w:id="1005398433">
              <w:marLeft w:val="0"/>
              <w:marRight w:val="0"/>
              <w:marTop w:val="0"/>
              <w:marBottom w:val="0"/>
              <w:divBdr>
                <w:top w:val="none" w:sz="0" w:space="0" w:color="auto"/>
                <w:left w:val="none" w:sz="0" w:space="0" w:color="auto"/>
                <w:bottom w:val="none" w:sz="0" w:space="0" w:color="auto"/>
                <w:right w:val="none" w:sz="0" w:space="0" w:color="auto"/>
              </w:divBdr>
            </w:div>
            <w:div w:id="414982004">
              <w:marLeft w:val="0"/>
              <w:marRight w:val="0"/>
              <w:marTop w:val="0"/>
              <w:marBottom w:val="0"/>
              <w:divBdr>
                <w:top w:val="none" w:sz="0" w:space="0" w:color="auto"/>
                <w:left w:val="none" w:sz="0" w:space="0" w:color="auto"/>
                <w:bottom w:val="none" w:sz="0" w:space="0" w:color="auto"/>
                <w:right w:val="none" w:sz="0" w:space="0" w:color="auto"/>
              </w:divBdr>
            </w:div>
            <w:div w:id="808009336">
              <w:marLeft w:val="0"/>
              <w:marRight w:val="0"/>
              <w:marTop w:val="0"/>
              <w:marBottom w:val="0"/>
              <w:divBdr>
                <w:top w:val="none" w:sz="0" w:space="0" w:color="auto"/>
                <w:left w:val="none" w:sz="0" w:space="0" w:color="auto"/>
                <w:bottom w:val="none" w:sz="0" w:space="0" w:color="auto"/>
                <w:right w:val="none" w:sz="0" w:space="0" w:color="auto"/>
              </w:divBdr>
            </w:div>
            <w:div w:id="525100991">
              <w:marLeft w:val="0"/>
              <w:marRight w:val="0"/>
              <w:marTop w:val="0"/>
              <w:marBottom w:val="0"/>
              <w:divBdr>
                <w:top w:val="none" w:sz="0" w:space="0" w:color="auto"/>
                <w:left w:val="none" w:sz="0" w:space="0" w:color="auto"/>
                <w:bottom w:val="none" w:sz="0" w:space="0" w:color="auto"/>
                <w:right w:val="none" w:sz="0" w:space="0" w:color="auto"/>
              </w:divBdr>
            </w:div>
            <w:div w:id="836268218">
              <w:marLeft w:val="0"/>
              <w:marRight w:val="0"/>
              <w:marTop w:val="0"/>
              <w:marBottom w:val="0"/>
              <w:divBdr>
                <w:top w:val="none" w:sz="0" w:space="0" w:color="auto"/>
                <w:left w:val="none" w:sz="0" w:space="0" w:color="auto"/>
                <w:bottom w:val="none" w:sz="0" w:space="0" w:color="auto"/>
                <w:right w:val="none" w:sz="0" w:space="0" w:color="auto"/>
              </w:divBdr>
            </w:div>
            <w:div w:id="765082561">
              <w:marLeft w:val="0"/>
              <w:marRight w:val="0"/>
              <w:marTop w:val="0"/>
              <w:marBottom w:val="0"/>
              <w:divBdr>
                <w:top w:val="none" w:sz="0" w:space="0" w:color="auto"/>
                <w:left w:val="none" w:sz="0" w:space="0" w:color="auto"/>
                <w:bottom w:val="none" w:sz="0" w:space="0" w:color="auto"/>
                <w:right w:val="none" w:sz="0" w:space="0" w:color="auto"/>
              </w:divBdr>
            </w:div>
            <w:div w:id="2127044163">
              <w:marLeft w:val="0"/>
              <w:marRight w:val="0"/>
              <w:marTop w:val="0"/>
              <w:marBottom w:val="0"/>
              <w:divBdr>
                <w:top w:val="none" w:sz="0" w:space="0" w:color="auto"/>
                <w:left w:val="none" w:sz="0" w:space="0" w:color="auto"/>
                <w:bottom w:val="none" w:sz="0" w:space="0" w:color="auto"/>
                <w:right w:val="none" w:sz="0" w:space="0" w:color="auto"/>
              </w:divBdr>
            </w:div>
            <w:div w:id="2086149356">
              <w:marLeft w:val="0"/>
              <w:marRight w:val="0"/>
              <w:marTop w:val="0"/>
              <w:marBottom w:val="0"/>
              <w:divBdr>
                <w:top w:val="none" w:sz="0" w:space="0" w:color="auto"/>
                <w:left w:val="none" w:sz="0" w:space="0" w:color="auto"/>
                <w:bottom w:val="none" w:sz="0" w:space="0" w:color="auto"/>
                <w:right w:val="none" w:sz="0" w:space="0" w:color="auto"/>
              </w:divBdr>
            </w:div>
            <w:div w:id="135756022">
              <w:marLeft w:val="0"/>
              <w:marRight w:val="0"/>
              <w:marTop w:val="0"/>
              <w:marBottom w:val="0"/>
              <w:divBdr>
                <w:top w:val="none" w:sz="0" w:space="0" w:color="auto"/>
                <w:left w:val="none" w:sz="0" w:space="0" w:color="auto"/>
                <w:bottom w:val="none" w:sz="0" w:space="0" w:color="auto"/>
                <w:right w:val="none" w:sz="0" w:space="0" w:color="auto"/>
              </w:divBdr>
            </w:div>
            <w:div w:id="670909433">
              <w:marLeft w:val="0"/>
              <w:marRight w:val="0"/>
              <w:marTop w:val="0"/>
              <w:marBottom w:val="0"/>
              <w:divBdr>
                <w:top w:val="none" w:sz="0" w:space="0" w:color="auto"/>
                <w:left w:val="none" w:sz="0" w:space="0" w:color="auto"/>
                <w:bottom w:val="none" w:sz="0" w:space="0" w:color="auto"/>
                <w:right w:val="none" w:sz="0" w:space="0" w:color="auto"/>
              </w:divBdr>
            </w:div>
            <w:div w:id="991639865">
              <w:marLeft w:val="0"/>
              <w:marRight w:val="0"/>
              <w:marTop w:val="0"/>
              <w:marBottom w:val="0"/>
              <w:divBdr>
                <w:top w:val="none" w:sz="0" w:space="0" w:color="auto"/>
                <w:left w:val="none" w:sz="0" w:space="0" w:color="auto"/>
                <w:bottom w:val="none" w:sz="0" w:space="0" w:color="auto"/>
                <w:right w:val="none" w:sz="0" w:space="0" w:color="auto"/>
              </w:divBdr>
            </w:div>
            <w:div w:id="1302535862">
              <w:marLeft w:val="0"/>
              <w:marRight w:val="0"/>
              <w:marTop w:val="0"/>
              <w:marBottom w:val="0"/>
              <w:divBdr>
                <w:top w:val="none" w:sz="0" w:space="0" w:color="auto"/>
                <w:left w:val="none" w:sz="0" w:space="0" w:color="auto"/>
                <w:bottom w:val="none" w:sz="0" w:space="0" w:color="auto"/>
                <w:right w:val="none" w:sz="0" w:space="0" w:color="auto"/>
              </w:divBdr>
            </w:div>
            <w:div w:id="892423064">
              <w:marLeft w:val="0"/>
              <w:marRight w:val="0"/>
              <w:marTop w:val="0"/>
              <w:marBottom w:val="0"/>
              <w:divBdr>
                <w:top w:val="none" w:sz="0" w:space="0" w:color="auto"/>
                <w:left w:val="none" w:sz="0" w:space="0" w:color="auto"/>
                <w:bottom w:val="none" w:sz="0" w:space="0" w:color="auto"/>
                <w:right w:val="none" w:sz="0" w:space="0" w:color="auto"/>
              </w:divBdr>
            </w:div>
            <w:div w:id="526063643">
              <w:marLeft w:val="0"/>
              <w:marRight w:val="0"/>
              <w:marTop w:val="0"/>
              <w:marBottom w:val="0"/>
              <w:divBdr>
                <w:top w:val="none" w:sz="0" w:space="0" w:color="auto"/>
                <w:left w:val="none" w:sz="0" w:space="0" w:color="auto"/>
                <w:bottom w:val="none" w:sz="0" w:space="0" w:color="auto"/>
                <w:right w:val="none" w:sz="0" w:space="0" w:color="auto"/>
              </w:divBdr>
            </w:div>
            <w:div w:id="1231693011">
              <w:marLeft w:val="0"/>
              <w:marRight w:val="0"/>
              <w:marTop w:val="0"/>
              <w:marBottom w:val="0"/>
              <w:divBdr>
                <w:top w:val="none" w:sz="0" w:space="0" w:color="auto"/>
                <w:left w:val="none" w:sz="0" w:space="0" w:color="auto"/>
                <w:bottom w:val="none" w:sz="0" w:space="0" w:color="auto"/>
                <w:right w:val="none" w:sz="0" w:space="0" w:color="auto"/>
              </w:divBdr>
            </w:div>
            <w:div w:id="1085148088">
              <w:marLeft w:val="0"/>
              <w:marRight w:val="0"/>
              <w:marTop w:val="0"/>
              <w:marBottom w:val="0"/>
              <w:divBdr>
                <w:top w:val="none" w:sz="0" w:space="0" w:color="auto"/>
                <w:left w:val="none" w:sz="0" w:space="0" w:color="auto"/>
                <w:bottom w:val="none" w:sz="0" w:space="0" w:color="auto"/>
                <w:right w:val="none" w:sz="0" w:space="0" w:color="auto"/>
              </w:divBdr>
            </w:div>
            <w:div w:id="354814139">
              <w:marLeft w:val="0"/>
              <w:marRight w:val="0"/>
              <w:marTop w:val="0"/>
              <w:marBottom w:val="0"/>
              <w:divBdr>
                <w:top w:val="none" w:sz="0" w:space="0" w:color="auto"/>
                <w:left w:val="none" w:sz="0" w:space="0" w:color="auto"/>
                <w:bottom w:val="none" w:sz="0" w:space="0" w:color="auto"/>
                <w:right w:val="none" w:sz="0" w:space="0" w:color="auto"/>
              </w:divBdr>
            </w:div>
            <w:div w:id="1721778760">
              <w:marLeft w:val="0"/>
              <w:marRight w:val="0"/>
              <w:marTop w:val="0"/>
              <w:marBottom w:val="0"/>
              <w:divBdr>
                <w:top w:val="none" w:sz="0" w:space="0" w:color="auto"/>
                <w:left w:val="none" w:sz="0" w:space="0" w:color="auto"/>
                <w:bottom w:val="none" w:sz="0" w:space="0" w:color="auto"/>
                <w:right w:val="none" w:sz="0" w:space="0" w:color="auto"/>
              </w:divBdr>
            </w:div>
            <w:div w:id="1721591525">
              <w:marLeft w:val="0"/>
              <w:marRight w:val="0"/>
              <w:marTop w:val="0"/>
              <w:marBottom w:val="0"/>
              <w:divBdr>
                <w:top w:val="none" w:sz="0" w:space="0" w:color="auto"/>
                <w:left w:val="none" w:sz="0" w:space="0" w:color="auto"/>
                <w:bottom w:val="none" w:sz="0" w:space="0" w:color="auto"/>
                <w:right w:val="none" w:sz="0" w:space="0" w:color="auto"/>
              </w:divBdr>
            </w:div>
            <w:div w:id="247614746">
              <w:marLeft w:val="0"/>
              <w:marRight w:val="0"/>
              <w:marTop w:val="0"/>
              <w:marBottom w:val="0"/>
              <w:divBdr>
                <w:top w:val="none" w:sz="0" w:space="0" w:color="auto"/>
                <w:left w:val="none" w:sz="0" w:space="0" w:color="auto"/>
                <w:bottom w:val="none" w:sz="0" w:space="0" w:color="auto"/>
                <w:right w:val="none" w:sz="0" w:space="0" w:color="auto"/>
              </w:divBdr>
            </w:div>
            <w:div w:id="1960911650">
              <w:marLeft w:val="0"/>
              <w:marRight w:val="0"/>
              <w:marTop w:val="0"/>
              <w:marBottom w:val="0"/>
              <w:divBdr>
                <w:top w:val="none" w:sz="0" w:space="0" w:color="auto"/>
                <w:left w:val="none" w:sz="0" w:space="0" w:color="auto"/>
                <w:bottom w:val="none" w:sz="0" w:space="0" w:color="auto"/>
                <w:right w:val="none" w:sz="0" w:space="0" w:color="auto"/>
              </w:divBdr>
            </w:div>
            <w:div w:id="1861818251">
              <w:marLeft w:val="0"/>
              <w:marRight w:val="0"/>
              <w:marTop w:val="0"/>
              <w:marBottom w:val="0"/>
              <w:divBdr>
                <w:top w:val="none" w:sz="0" w:space="0" w:color="auto"/>
                <w:left w:val="none" w:sz="0" w:space="0" w:color="auto"/>
                <w:bottom w:val="none" w:sz="0" w:space="0" w:color="auto"/>
                <w:right w:val="none" w:sz="0" w:space="0" w:color="auto"/>
              </w:divBdr>
            </w:div>
            <w:div w:id="1100876231">
              <w:marLeft w:val="0"/>
              <w:marRight w:val="0"/>
              <w:marTop w:val="0"/>
              <w:marBottom w:val="0"/>
              <w:divBdr>
                <w:top w:val="none" w:sz="0" w:space="0" w:color="auto"/>
                <w:left w:val="none" w:sz="0" w:space="0" w:color="auto"/>
                <w:bottom w:val="none" w:sz="0" w:space="0" w:color="auto"/>
                <w:right w:val="none" w:sz="0" w:space="0" w:color="auto"/>
              </w:divBdr>
            </w:div>
            <w:div w:id="267855371">
              <w:marLeft w:val="0"/>
              <w:marRight w:val="0"/>
              <w:marTop w:val="0"/>
              <w:marBottom w:val="0"/>
              <w:divBdr>
                <w:top w:val="none" w:sz="0" w:space="0" w:color="auto"/>
                <w:left w:val="none" w:sz="0" w:space="0" w:color="auto"/>
                <w:bottom w:val="none" w:sz="0" w:space="0" w:color="auto"/>
                <w:right w:val="none" w:sz="0" w:space="0" w:color="auto"/>
              </w:divBdr>
            </w:div>
            <w:div w:id="2036928079">
              <w:marLeft w:val="0"/>
              <w:marRight w:val="0"/>
              <w:marTop w:val="0"/>
              <w:marBottom w:val="0"/>
              <w:divBdr>
                <w:top w:val="none" w:sz="0" w:space="0" w:color="auto"/>
                <w:left w:val="none" w:sz="0" w:space="0" w:color="auto"/>
                <w:bottom w:val="none" w:sz="0" w:space="0" w:color="auto"/>
                <w:right w:val="none" w:sz="0" w:space="0" w:color="auto"/>
              </w:divBdr>
            </w:div>
            <w:div w:id="82654585">
              <w:marLeft w:val="0"/>
              <w:marRight w:val="0"/>
              <w:marTop w:val="0"/>
              <w:marBottom w:val="0"/>
              <w:divBdr>
                <w:top w:val="none" w:sz="0" w:space="0" w:color="auto"/>
                <w:left w:val="none" w:sz="0" w:space="0" w:color="auto"/>
                <w:bottom w:val="none" w:sz="0" w:space="0" w:color="auto"/>
                <w:right w:val="none" w:sz="0" w:space="0" w:color="auto"/>
              </w:divBdr>
            </w:div>
            <w:div w:id="1768576536">
              <w:marLeft w:val="0"/>
              <w:marRight w:val="0"/>
              <w:marTop w:val="0"/>
              <w:marBottom w:val="0"/>
              <w:divBdr>
                <w:top w:val="none" w:sz="0" w:space="0" w:color="auto"/>
                <w:left w:val="none" w:sz="0" w:space="0" w:color="auto"/>
                <w:bottom w:val="none" w:sz="0" w:space="0" w:color="auto"/>
                <w:right w:val="none" w:sz="0" w:space="0" w:color="auto"/>
              </w:divBdr>
            </w:div>
            <w:div w:id="1903251093">
              <w:marLeft w:val="0"/>
              <w:marRight w:val="0"/>
              <w:marTop w:val="0"/>
              <w:marBottom w:val="0"/>
              <w:divBdr>
                <w:top w:val="none" w:sz="0" w:space="0" w:color="auto"/>
                <w:left w:val="none" w:sz="0" w:space="0" w:color="auto"/>
                <w:bottom w:val="none" w:sz="0" w:space="0" w:color="auto"/>
                <w:right w:val="none" w:sz="0" w:space="0" w:color="auto"/>
              </w:divBdr>
            </w:div>
            <w:div w:id="1225214339">
              <w:marLeft w:val="0"/>
              <w:marRight w:val="0"/>
              <w:marTop w:val="0"/>
              <w:marBottom w:val="0"/>
              <w:divBdr>
                <w:top w:val="none" w:sz="0" w:space="0" w:color="auto"/>
                <w:left w:val="none" w:sz="0" w:space="0" w:color="auto"/>
                <w:bottom w:val="none" w:sz="0" w:space="0" w:color="auto"/>
                <w:right w:val="none" w:sz="0" w:space="0" w:color="auto"/>
              </w:divBdr>
            </w:div>
            <w:div w:id="912350511">
              <w:marLeft w:val="0"/>
              <w:marRight w:val="0"/>
              <w:marTop w:val="0"/>
              <w:marBottom w:val="0"/>
              <w:divBdr>
                <w:top w:val="none" w:sz="0" w:space="0" w:color="auto"/>
                <w:left w:val="none" w:sz="0" w:space="0" w:color="auto"/>
                <w:bottom w:val="none" w:sz="0" w:space="0" w:color="auto"/>
                <w:right w:val="none" w:sz="0" w:space="0" w:color="auto"/>
              </w:divBdr>
            </w:div>
            <w:div w:id="165636610">
              <w:marLeft w:val="0"/>
              <w:marRight w:val="0"/>
              <w:marTop w:val="0"/>
              <w:marBottom w:val="0"/>
              <w:divBdr>
                <w:top w:val="none" w:sz="0" w:space="0" w:color="auto"/>
                <w:left w:val="none" w:sz="0" w:space="0" w:color="auto"/>
                <w:bottom w:val="none" w:sz="0" w:space="0" w:color="auto"/>
                <w:right w:val="none" w:sz="0" w:space="0" w:color="auto"/>
              </w:divBdr>
            </w:div>
            <w:div w:id="1987392683">
              <w:marLeft w:val="0"/>
              <w:marRight w:val="0"/>
              <w:marTop w:val="0"/>
              <w:marBottom w:val="0"/>
              <w:divBdr>
                <w:top w:val="none" w:sz="0" w:space="0" w:color="auto"/>
                <w:left w:val="none" w:sz="0" w:space="0" w:color="auto"/>
                <w:bottom w:val="none" w:sz="0" w:space="0" w:color="auto"/>
                <w:right w:val="none" w:sz="0" w:space="0" w:color="auto"/>
              </w:divBdr>
            </w:div>
            <w:div w:id="189951168">
              <w:marLeft w:val="0"/>
              <w:marRight w:val="0"/>
              <w:marTop w:val="0"/>
              <w:marBottom w:val="0"/>
              <w:divBdr>
                <w:top w:val="none" w:sz="0" w:space="0" w:color="auto"/>
                <w:left w:val="none" w:sz="0" w:space="0" w:color="auto"/>
                <w:bottom w:val="none" w:sz="0" w:space="0" w:color="auto"/>
                <w:right w:val="none" w:sz="0" w:space="0" w:color="auto"/>
              </w:divBdr>
            </w:div>
            <w:div w:id="624888537">
              <w:marLeft w:val="0"/>
              <w:marRight w:val="0"/>
              <w:marTop w:val="0"/>
              <w:marBottom w:val="0"/>
              <w:divBdr>
                <w:top w:val="none" w:sz="0" w:space="0" w:color="auto"/>
                <w:left w:val="none" w:sz="0" w:space="0" w:color="auto"/>
                <w:bottom w:val="none" w:sz="0" w:space="0" w:color="auto"/>
                <w:right w:val="none" w:sz="0" w:space="0" w:color="auto"/>
              </w:divBdr>
            </w:div>
            <w:div w:id="870724948">
              <w:marLeft w:val="0"/>
              <w:marRight w:val="0"/>
              <w:marTop w:val="0"/>
              <w:marBottom w:val="0"/>
              <w:divBdr>
                <w:top w:val="none" w:sz="0" w:space="0" w:color="auto"/>
                <w:left w:val="none" w:sz="0" w:space="0" w:color="auto"/>
                <w:bottom w:val="none" w:sz="0" w:space="0" w:color="auto"/>
                <w:right w:val="none" w:sz="0" w:space="0" w:color="auto"/>
              </w:divBdr>
            </w:div>
            <w:div w:id="1795826291">
              <w:marLeft w:val="0"/>
              <w:marRight w:val="0"/>
              <w:marTop w:val="0"/>
              <w:marBottom w:val="0"/>
              <w:divBdr>
                <w:top w:val="none" w:sz="0" w:space="0" w:color="auto"/>
                <w:left w:val="none" w:sz="0" w:space="0" w:color="auto"/>
                <w:bottom w:val="none" w:sz="0" w:space="0" w:color="auto"/>
                <w:right w:val="none" w:sz="0" w:space="0" w:color="auto"/>
              </w:divBdr>
            </w:div>
            <w:div w:id="752775413">
              <w:marLeft w:val="0"/>
              <w:marRight w:val="0"/>
              <w:marTop w:val="0"/>
              <w:marBottom w:val="0"/>
              <w:divBdr>
                <w:top w:val="none" w:sz="0" w:space="0" w:color="auto"/>
                <w:left w:val="none" w:sz="0" w:space="0" w:color="auto"/>
                <w:bottom w:val="none" w:sz="0" w:space="0" w:color="auto"/>
                <w:right w:val="none" w:sz="0" w:space="0" w:color="auto"/>
              </w:divBdr>
            </w:div>
            <w:div w:id="398485435">
              <w:marLeft w:val="0"/>
              <w:marRight w:val="0"/>
              <w:marTop w:val="0"/>
              <w:marBottom w:val="0"/>
              <w:divBdr>
                <w:top w:val="none" w:sz="0" w:space="0" w:color="auto"/>
                <w:left w:val="none" w:sz="0" w:space="0" w:color="auto"/>
                <w:bottom w:val="none" w:sz="0" w:space="0" w:color="auto"/>
                <w:right w:val="none" w:sz="0" w:space="0" w:color="auto"/>
              </w:divBdr>
            </w:div>
            <w:div w:id="174535134">
              <w:marLeft w:val="0"/>
              <w:marRight w:val="0"/>
              <w:marTop w:val="0"/>
              <w:marBottom w:val="0"/>
              <w:divBdr>
                <w:top w:val="none" w:sz="0" w:space="0" w:color="auto"/>
                <w:left w:val="none" w:sz="0" w:space="0" w:color="auto"/>
                <w:bottom w:val="none" w:sz="0" w:space="0" w:color="auto"/>
                <w:right w:val="none" w:sz="0" w:space="0" w:color="auto"/>
              </w:divBdr>
            </w:div>
            <w:div w:id="764767858">
              <w:marLeft w:val="0"/>
              <w:marRight w:val="0"/>
              <w:marTop w:val="0"/>
              <w:marBottom w:val="0"/>
              <w:divBdr>
                <w:top w:val="none" w:sz="0" w:space="0" w:color="auto"/>
                <w:left w:val="none" w:sz="0" w:space="0" w:color="auto"/>
                <w:bottom w:val="none" w:sz="0" w:space="0" w:color="auto"/>
                <w:right w:val="none" w:sz="0" w:space="0" w:color="auto"/>
              </w:divBdr>
            </w:div>
            <w:div w:id="768430157">
              <w:marLeft w:val="0"/>
              <w:marRight w:val="0"/>
              <w:marTop w:val="0"/>
              <w:marBottom w:val="0"/>
              <w:divBdr>
                <w:top w:val="none" w:sz="0" w:space="0" w:color="auto"/>
                <w:left w:val="none" w:sz="0" w:space="0" w:color="auto"/>
                <w:bottom w:val="none" w:sz="0" w:space="0" w:color="auto"/>
                <w:right w:val="none" w:sz="0" w:space="0" w:color="auto"/>
              </w:divBdr>
            </w:div>
            <w:div w:id="702708194">
              <w:marLeft w:val="0"/>
              <w:marRight w:val="0"/>
              <w:marTop w:val="0"/>
              <w:marBottom w:val="0"/>
              <w:divBdr>
                <w:top w:val="none" w:sz="0" w:space="0" w:color="auto"/>
                <w:left w:val="none" w:sz="0" w:space="0" w:color="auto"/>
                <w:bottom w:val="none" w:sz="0" w:space="0" w:color="auto"/>
                <w:right w:val="none" w:sz="0" w:space="0" w:color="auto"/>
              </w:divBdr>
            </w:div>
            <w:div w:id="40908062">
              <w:marLeft w:val="0"/>
              <w:marRight w:val="0"/>
              <w:marTop w:val="0"/>
              <w:marBottom w:val="0"/>
              <w:divBdr>
                <w:top w:val="none" w:sz="0" w:space="0" w:color="auto"/>
                <w:left w:val="none" w:sz="0" w:space="0" w:color="auto"/>
                <w:bottom w:val="none" w:sz="0" w:space="0" w:color="auto"/>
                <w:right w:val="none" w:sz="0" w:space="0" w:color="auto"/>
              </w:divBdr>
            </w:div>
            <w:div w:id="1424378007">
              <w:marLeft w:val="0"/>
              <w:marRight w:val="0"/>
              <w:marTop w:val="0"/>
              <w:marBottom w:val="0"/>
              <w:divBdr>
                <w:top w:val="none" w:sz="0" w:space="0" w:color="auto"/>
                <w:left w:val="none" w:sz="0" w:space="0" w:color="auto"/>
                <w:bottom w:val="none" w:sz="0" w:space="0" w:color="auto"/>
                <w:right w:val="none" w:sz="0" w:space="0" w:color="auto"/>
              </w:divBdr>
            </w:div>
            <w:div w:id="1769812272">
              <w:marLeft w:val="0"/>
              <w:marRight w:val="0"/>
              <w:marTop w:val="0"/>
              <w:marBottom w:val="0"/>
              <w:divBdr>
                <w:top w:val="none" w:sz="0" w:space="0" w:color="auto"/>
                <w:left w:val="none" w:sz="0" w:space="0" w:color="auto"/>
                <w:bottom w:val="none" w:sz="0" w:space="0" w:color="auto"/>
                <w:right w:val="none" w:sz="0" w:space="0" w:color="auto"/>
              </w:divBdr>
            </w:div>
            <w:div w:id="265694349">
              <w:marLeft w:val="0"/>
              <w:marRight w:val="0"/>
              <w:marTop w:val="0"/>
              <w:marBottom w:val="0"/>
              <w:divBdr>
                <w:top w:val="none" w:sz="0" w:space="0" w:color="auto"/>
                <w:left w:val="none" w:sz="0" w:space="0" w:color="auto"/>
                <w:bottom w:val="none" w:sz="0" w:space="0" w:color="auto"/>
                <w:right w:val="none" w:sz="0" w:space="0" w:color="auto"/>
              </w:divBdr>
            </w:div>
            <w:div w:id="766072175">
              <w:marLeft w:val="0"/>
              <w:marRight w:val="0"/>
              <w:marTop w:val="0"/>
              <w:marBottom w:val="0"/>
              <w:divBdr>
                <w:top w:val="none" w:sz="0" w:space="0" w:color="auto"/>
                <w:left w:val="none" w:sz="0" w:space="0" w:color="auto"/>
                <w:bottom w:val="none" w:sz="0" w:space="0" w:color="auto"/>
                <w:right w:val="none" w:sz="0" w:space="0" w:color="auto"/>
              </w:divBdr>
            </w:div>
            <w:div w:id="517817057">
              <w:marLeft w:val="0"/>
              <w:marRight w:val="0"/>
              <w:marTop w:val="0"/>
              <w:marBottom w:val="0"/>
              <w:divBdr>
                <w:top w:val="none" w:sz="0" w:space="0" w:color="auto"/>
                <w:left w:val="none" w:sz="0" w:space="0" w:color="auto"/>
                <w:bottom w:val="none" w:sz="0" w:space="0" w:color="auto"/>
                <w:right w:val="none" w:sz="0" w:space="0" w:color="auto"/>
              </w:divBdr>
            </w:div>
            <w:div w:id="1619288192">
              <w:marLeft w:val="0"/>
              <w:marRight w:val="0"/>
              <w:marTop w:val="0"/>
              <w:marBottom w:val="0"/>
              <w:divBdr>
                <w:top w:val="none" w:sz="0" w:space="0" w:color="auto"/>
                <w:left w:val="none" w:sz="0" w:space="0" w:color="auto"/>
                <w:bottom w:val="none" w:sz="0" w:space="0" w:color="auto"/>
                <w:right w:val="none" w:sz="0" w:space="0" w:color="auto"/>
              </w:divBdr>
            </w:div>
            <w:div w:id="703142379">
              <w:marLeft w:val="0"/>
              <w:marRight w:val="0"/>
              <w:marTop w:val="0"/>
              <w:marBottom w:val="0"/>
              <w:divBdr>
                <w:top w:val="none" w:sz="0" w:space="0" w:color="auto"/>
                <w:left w:val="none" w:sz="0" w:space="0" w:color="auto"/>
                <w:bottom w:val="none" w:sz="0" w:space="0" w:color="auto"/>
                <w:right w:val="none" w:sz="0" w:space="0" w:color="auto"/>
              </w:divBdr>
            </w:div>
            <w:div w:id="1379014748">
              <w:marLeft w:val="0"/>
              <w:marRight w:val="0"/>
              <w:marTop w:val="0"/>
              <w:marBottom w:val="0"/>
              <w:divBdr>
                <w:top w:val="none" w:sz="0" w:space="0" w:color="auto"/>
                <w:left w:val="none" w:sz="0" w:space="0" w:color="auto"/>
                <w:bottom w:val="none" w:sz="0" w:space="0" w:color="auto"/>
                <w:right w:val="none" w:sz="0" w:space="0" w:color="auto"/>
              </w:divBdr>
            </w:div>
            <w:div w:id="336351200">
              <w:marLeft w:val="0"/>
              <w:marRight w:val="0"/>
              <w:marTop w:val="0"/>
              <w:marBottom w:val="0"/>
              <w:divBdr>
                <w:top w:val="none" w:sz="0" w:space="0" w:color="auto"/>
                <w:left w:val="none" w:sz="0" w:space="0" w:color="auto"/>
                <w:bottom w:val="none" w:sz="0" w:space="0" w:color="auto"/>
                <w:right w:val="none" w:sz="0" w:space="0" w:color="auto"/>
              </w:divBdr>
            </w:div>
            <w:div w:id="1725905384">
              <w:marLeft w:val="0"/>
              <w:marRight w:val="0"/>
              <w:marTop w:val="0"/>
              <w:marBottom w:val="0"/>
              <w:divBdr>
                <w:top w:val="none" w:sz="0" w:space="0" w:color="auto"/>
                <w:left w:val="none" w:sz="0" w:space="0" w:color="auto"/>
                <w:bottom w:val="none" w:sz="0" w:space="0" w:color="auto"/>
                <w:right w:val="none" w:sz="0" w:space="0" w:color="auto"/>
              </w:divBdr>
            </w:div>
            <w:div w:id="446120348">
              <w:marLeft w:val="0"/>
              <w:marRight w:val="0"/>
              <w:marTop w:val="0"/>
              <w:marBottom w:val="0"/>
              <w:divBdr>
                <w:top w:val="none" w:sz="0" w:space="0" w:color="auto"/>
                <w:left w:val="none" w:sz="0" w:space="0" w:color="auto"/>
                <w:bottom w:val="none" w:sz="0" w:space="0" w:color="auto"/>
                <w:right w:val="none" w:sz="0" w:space="0" w:color="auto"/>
              </w:divBdr>
            </w:div>
            <w:div w:id="692659019">
              <w:marLeft w:val="0"/>
              <w:marRight w:val="0"/>
              <w:marTop w:val="0"/>
              <w:marBottom w:val="0"/>
              <w:divBdr>
                <w:top w:val="none" w:sz="0" w:space="0" w:color="auto"/>
                <w:left w:val="none" w:sz="0" w:space="0" w:color="auto"/>
                <w:bottom w:val="none" w:sz="0" w:space="0" w:color="auto"/>
                <w:right w:val="none" w:sz="0" w:space="0" w:color="auto"/>
              </w:divBdr>
            </w:div>
            <w:div w:id="6101163">
              <w:marLeft w:val="0"/>
              <w:marRight w:val="0"/>
              <w:marTop w:val="0"/>
              <w:marBottom w:val="0"/>
              <w:divBdr>
                <w:top w:val="none" w:sz="0" w:space="0" w:color="auto"/>
                <w:left w:val="none" w:sz="0" w:space="0" w:color="auto"/>
                <w:bottom w:val="none" w:sz="0" w:space="0" w:color="auto"/>
                <w:right w:val="none" w:sz="0" w:space="0" w:color="auto"/>
              </w:divBdr>
            </w:div>
            <w:div w:id="1752462339">
              <w:marLeft w:val="0"/>
              <w:marRight w:val="0"/>
              <w:marTop w:val="0"/>
              <w:marBottom w:val="0"/>
              <w:divBdr>
                <w:top w:val="none" w:sz="0" w:space="0" w:color="auto"/>
                <w:left w:val="none" w:sz="0" w:space="0" w:color="auto"/>
                <w:bottom w:val="none" w:sz="0" w:space="0" w:color="auto"/>
                <w:right w:val="none" w:sz="0" w:space="0" w:color="auto"/>
              </w:divBdr>
            </w:div>
            <w:div w:id="1287547709">
              <w:marLeft w:val="0"/>
              <w:marRight w:val="0"/>
              <w:marTop w:val="0"/>
              <w:marBottom w:val="0"/>
              <w:divBdr>
                <w:top w:val="none" w:sz="0" w:space="0" w:color="auto"/>
                <w:left w:val="none" w:sz="0" w:space="0" w:color="auto"/>
                <w:bottom w:val="none" w:sz="0" w:space="0" w:color="auto"/>
                <w:right w:val="none" w:sz="0" w:space="0" w:color="auto"/>
              </w:divBdr>
            </w:div>
            <w:div w:id="859783822">
              <w:marLeft w:val="0"/>
              <w:marRight w:val="0"/>
              <w:marTop w:val="0"/>
              <w:marBottom w:val="0"/>
              <w:divBdr>
                <w:top w:val="none" w:sz="0" w:space="0" w:color="auto"/>
                <w:left w:val="none" w:sz="0" w:space="0" w:color="auto"/>
                <w:bottom w:val="none" w:sz="0" w:space="0" w:color="auto"/>
                <w:right w:val="none" w:sz="0" w:space="0" w:color="auto"/>
              </w:divBdr>
            </w:div>
            <w:div w:id="1625773047">
              <w:marLeft w:val="0"/>
              <w:marRight w:val="0"/>
              <w:marTop w:val="0"/>
              <w:marBottom w:val="0"/>
              <w:divBdr>
                <w:top w:val="none" w:sz="0" w:space="0" w:color="auto"/>
                <w:left w:val="none" w:sz="0" w:space="0" w:color="auto"/>
                <w:bottom w:val="none" w:sz="0" w:space="0" w:color="auto"/>
                <w:right w:val="none" w:sz="0" w:space="0" w:color="auto"/>
              </w:divBdr>
            </w:div>
            <w:div w:id="1039861721">
              <w:marLeft w:val="0"/>
              <w:marRight w:val="0"/>
              <w:marTop w:val="0"/>
              <w:marBottom w:val="0"/>
              <w:divBdr>
                <w:top w:val="none" w:sz="0" w:space="0" w:color="auto"/>
                <w:left w:val="none" w:sz="0" w:space="0" w:color="auto"/>
                <w:bottom w:val="none" w:sz="0" w:space="0" w:color="auto"/>
                <w:right w:val="none" w:sz="0" w:space="0" w:color="auto"/>
              </w:divBdr>
            </w:div>
            <w:div w:id="116679650">
              <w:marLeft w:val="0"/>
              <w:marRight w:val="0"/>
              <w:marTop w:val="0"/>
              <w:marBottom w:val="0"/>
              <w:divBdr>
                <w:top w:val="none" w:sz="0" w:space="0" w:color="auto"/>
                <w:left w:val="none" w:sz="0" w:space="0" w:color="auto"/>
                <w:bottom w:val="none" w:sz="0" w:space="0" w:color="auto"/>
                <w:right w:val="none" w:sz="0" w:space="0" w:color="auto"/>
              </w:divBdr>
            </w:div>
            <w:div w:id="1871382114">
              <w:marLeft w:val="0"/>
              <w:marRight w:val="0"/>
              <w:marTop w:val="0"/>
              <w:marBottom w:val="0"/>
              <w:divBdr>
                <w:top w:val="none" w:sz="0" w:space="0" w:color="auto"/>
                <w:left w:val="none" w:sz="0" w:space="0" w:color="auto"/>
                <w:bottom w:val="none" w:sz="0" w:space="0" w:color="auto"/>
                <w:right w:val="none" w:sz="0" w:space="0" w:color="auto"/>
              </w:divBdr>
            </w:div>
            <w:div w:id="1825393026">
              <w:marLeft w:val="0"/>
              <w:marRight w:val="0"/>
              <w:marTop w:val="0"/>
              <w:marBottom w:val="0"/>
              <w:divBdr>
                <w:top w:val="none" w:sz="0" w:space="0" w:color="auto"/>
                <w:left w:val="none" w:sz="0" w:space="0" w:color="auto"/>
                <w:bottom w:val="none" w:sz="0" w:space="0" w:color="auto"/>
                <w:right w:val="none" w:sz="0" w:space="0" w:color="auto"/>
              </w:divBdr>
            </w:div>
            <w:div w:id="569538885">
              <w:marLeft w:val="0"/>
              <w:marRight w:val="0"/>
              <w:marTop w:val="0"/>
              <w:marBottom w:val="0"/>
              <w:divBdr>
                <w:top w:val="none" w:sz="0" w:space="0" w:color="auto"/>
                <w:left w:val="none" w:sz="0" w:space="0" w:color="auto"/>
                <w:bottom w:val="none" w:sz="0" w:space="0" w:color="auto"/>
                <w:right w:val="none" w:sz="0" w:space="0" w:color="auto"/>
              </w:divBdr>
            </w:div>
            <w:div w:id="1743068096">
              <w:marLeft w:val="0"/>
              <w:marRight w:val="0"/>
              <w:marTop w:val="0"/>
              <w:marBottom w:val="0"/>
              <w:divBdr>
                <w:top w:val="none" w:sz="0" w:space="0" w:color="auto"/>
                <w:left w:val="none" w:sz="0" w:space="0" w:color="auto"/>
                <w:bottom w:val="none" w:sz="0" w:space="0" w:color="auto"/>
                <w:right w:val="none" w:sz="0" w:space="0" w:color="auto"/>
              </w:divBdr>
            </w:div>
            <w:div w:id="678312301">
              <w:marLeft w:val="0"/>
              <w:marRight w:val="0"/>
              <w:marTop w:val="0"/>
              <w:marBottom w:val="0"/>
              <w:divBdr>
                <w:top w:val="none" w:sz="0" w:space="0" w:color="auto"/>
                <w:left w:val="none" w:sz="0" w:space="0" w:color="auto"/>
                <w:bottom w:val="none" w:sz="0" w:space="0" w:color="auto"/>
                <w:right w:val="none" w:sz="0" w:space="0" w:color="auto"/>
              </w:divBdr>
            </w:div>
            <w:div w:id="794179462">
              <w:marLeft w:val="0"/>
              <w:marRight w:val="0"/>
              <w:marTop w:val="0"/>
              <w:marBottom w:val="0"/>
              <w:divBdr>
                <w:top w:val="none" w:sz="0" w:space="0" w:color="auto"/>
                <w:left w:val="none" w:sz="0" w:space="0" w:color="auto"/>
                <w:bottom w:val="none" w:sz="0" w:space="0" w:color="auto"/>
                <w:right w:val="none" w:sz="0" w:space="0" w:color="auto"/>
              </w:divBdr>
            </w:div>
            <w:div w:id="748697102">
              <w:marLeft w:val="0"/>
              <w:marRight w:val="0"/>
              <w:marTop w:val="0"/>
              <w:marBottom w:val="0"/>
              <w:divBdr>
                <w:top w:val="none" w:sz="0" w:space="0" w:color="auto"/>
                <w:left w:val="none" w:sz="0" w:space="0" w:color="auto"/>
                <w:bottom w:val="none" w:sz="0" w:space="0" w:color="auto"/>
                <w:right w:val="none" w:sz="0" w:space="0" w:color="auto"/>
              </w:divBdr>
            </w:div>
            <w:div w:id="1520125214">
              <w:marLeft w:val="0"/>
              <w:marRight w:val="0"/>
              <w:marTop w:val="0"/>
              <w:marBottom w:val="0"/>
              <w:divBdr>
                <w:top w:val="none" w:sz="0" w:space="0" w:color="auto"/>
                <w:left w:val="none" w:sz="0" w:space="0" w:color="auto"/>
                <w:bottom w:val="none" w:sz="0" w:space="0" w:color="auto"/>
                <w:right w:val="none" w:sz="0" w:space="0" w:color="auto"/>
              </w:divBdr>
            </w:div>
            <w:div w:id="721486325">
              <w:marLeft w:val="0"/>
              <w:marRight w:val="0"/>
              <w:marTop w:val="0"/>
              <w:marBottom w:val="0"/>
              <w:divBdr>
                <w:top w:val="none" w:sz="0" w:space="0" w:color="auto"/>
                <w:left w:val="none" w:sz="0" w:space="0" w:color="auto"/>
                <w:bottom w:val="none" w:sz="0" w:space="0" w:color="auto"/>
                <w:right w:val="none" w:sz="0" w:space="0" w:color="auto"/>
              </w:divBdr>
            </w:div>
            <w:div w:id="670257005">
              <w:marLeft w:val="0"/>
              <w:marRight w:val="0"/>
              <w:marTop w:val="0"/>
              <w:marBottom w:val="0"/>
              <w:divBdr>
                <w:top w:val="none" w:sz="0" w:space="0" w:color="auto"/>
                <w:left w:val="none" w:sz="0" w:space="0" w:color="auto"/>
                <w:bottom w:val="none" w:sz="0" w:space="0" w:color="auto"/>
                <w:right w:val="none" w:sz="0" w:space="0" w:color="auto"/>
              </w:divBdr>
            </w:div>
            <w:div w:id="871039627">
              <w:marLeft w:val="0"/>
              <w:marRight w:val="0"/>
              <w:marTop w:val="0"/>
              <w:marBottom w:val="0"/>
              <w:divBdr>
                <w:top w:val="none" w:sz="0" w:space="0" w:color="auto"/>
                <w:left w:val="none" w:sz="0" w:space="0" w:color="auto"/>
                <w:bottom w:val="none" w:sz="0" w:space="0" w:color="auto"/>
                <w:right w:val="none" w:sz="0" w:space="0" w:color="auto"/>
              </w:divBdr>
            </w:div>
            <w:div w:id="692072984">
              <w:marLeft w:val="0"/>
              <w:marRight w:val="0"/>
              <w:marTop w:val="0"/>
              <w:marBottom w:val="0"/>
              <w:divBdr>
                <w:top w:val="none" w:sz="0" w:space="0" w:color="auto"/>
                <w:left w:val="none" w:sz="0" w:space="0" w:color="auto"/>
                <w:bottom w:val="none" w:sz="0" w:space="0" w:color="auto"/>
                <w:right w:val="none" w:sz="0" w:space="0" w:color="auto"/>
              </w:divBdr>
            </w:div>
            <w:div w:id="1787499550">
              <w:marLeft w:val="0"/>
              <w:marRight w:val="0"/>
              <w:marTop w:val="0"/>
              <w:marBottom w:val="0"/>
              <w:divBdr>
                <w:top w:val="none" w:sz="0" w:space="0" w:color="auto"/>
                <w:left w:val="none" w:sz="0" w:space="0" w:color="auto"/>
                <w:bottom w:val="none" w:sz="0" w:space="0" w:color="auto"/>
                <w:right w:val="none" w:sz="0" w:space="0" w:color="auto"/>
              </w:divBdr>
            </w:div>
            <w:div w:id="1047071774">
              <w:marLeft w:val="0"/>
              <w:marRight w:val="0"/>
              <w:marTop w:val="0"/>
              <w:marBottom w:val="0"/>
              <w:divBdr>
                <w:top w:val="none" w:sz="0" w:space="0" w:color="auto"/>
                <w:left w:val="none" w:sz="0" w:space="0" w:color="auto"/>
                <w:bottom w:val="none" w:sz="0" w:space="0" w:color="auto"/>
                <w:right w:val="none" w:sz="0" w:space="0" w:color="auto"/>
              </w:divBdr>
            </w:div>
            <w:div w:id="2019312482">
              <w:marLeft w:val="0"/>
              <w:marRight w:val="0"/>
              <w:marTop w:val="0"/>
              <w:marBottom w:val="0"/>
              <w:divBdr>
                <w:top w:val="none" w:sz="0" w:space="0" w:color="auto"/>
                <w:left w:val="none" w:sz="0" w:space="0" w:color="auto"/>
                <w:bottom w:val="none" w:sz="0" w:space="0" w:color="auto"/>
                <w:right w:val="none" w:sz="0" w:space="0" w:color="auto"/>
              </w:divBdr>
            </w:div>
            <w:div w:id="634338978">
              <w:marLeft w:val="0"/>
              <w:marRight w:val="0"/>
              <w:marTop w:val="0"/>
              <w:marBottom w:val="0"/>
              <w:divBdr>
                <w:top w:val="none" w:sz="0" w:space="0" w:color="auto"/>
                <w:left w:val="none" w:sz="0" w:space="0" w:color="auto"/>
                <w:bottom w:val="none" w:sz="0" w:space="0" w:color="auto"/>
                <w:right w:val="none" w:sz="0" w:space="0" w:color="auto"/>
              </w:divBdr>
            </w:div>
            <w:div w:id="1976134401">
              <w:marLeft w:val="0"/>
              <w:marRight w:val="0"/>
              <w:marTop w:val="0"/>
              <w:marBottom w:val="0"/>
              <w:divBdr>
                <w:top w:val="none" w:sz="0" w:space="0" w:color="auto"/>
                <w:left w:val="none" w:sz="0" w:space="0" w:color="auto"/>
                <w:bottom w:val="none" w:sz="0" w:space="0" w:color="auto"/>
                <w:right w:val="none" w:sz="0" w:space="0" w:color="auto"/>
              </w:divBdr>
            </w:div>
            <w:div w:id="716858950">
              <w:marLeft w:val="0"/>
              <w:marRight w:val="0"/>
              <w:marTop w:val="0"/>
              <w:marBottom w:val="0"/>
              <w:divBdr>
                <w:top w:val="none" w:sz="0" w:space="0" w:color="auto"/>
                <w:left w:val="none" w:sz="0" w:space="0" w:color="auto"/>
                <w:bottom w:val="none" w:sz="0" w:space="0" w:color="auto"/>
                <w:right w:val="none" w:sz="0" w:space="0" w:color="auto"/>
              </w:divBdr>
            </w:div>
            <w:div w:id="1039091091">
              <w:marLeft w:val="0"/>
              <w:marRight w:val="0"/>
              <w:marTop w:val="0"/>
              <w:marBottom w:val="0"/>
              <w:divBdr>
                <w:top w:val="none" w:sz="0" w:space="0" w:color="auto"/>
                <w:left w:val="none" w:sz="0" w:space="0" w:color="auto"/>
                <w:bottom w:val="none" w:sz="0" w:space="0" w:color="auto"/>
                <w:right w:val="none" w:sz="0" w:space="0" w:color="auto"/>
              </w:divBdr>
            </w:div>
            <w:div w:id="973218655">
              <w:marLeft w:val="0"/>
              <w:marRight w:val="0"/>
              <w:marTop w:val="0"/>
              <w:marBottom w:val="0"/>
              <w:divBdr>
                <w:top w:val="none" w:sz="0" w:space="0" w:color="auto"/>
                <w:left w:val="none" w:sz="0" w:space="0" w:color="auto"/>
                <w:bottom w:val="none" w:sz="0" w:space="0" w:color="auto"/>
                <w:right w:val="none" w:sz="0" w:space="0" w:color="auto"/>
              </w:divBdr>
            </w:div>
            <w:div w:id="177625554">
              <w:marLeft w:val="0"/>
              <w:marRight w:val="0"/>
              <w:marTop w:val="0"/>
              <w:marBottom w:val="0"/>
              <w:divBdr>
                <w:top w:val="none" w:sz="0" w:space="0" w:color="auto"/>
                <w:left w:val="none" w:sz="0" w:space="0" w:color="auto"/>
                <w:bottom w:val="none" w:sz="0" w:space="0" w:color="auto"/>
                <w:right w:val="none" w:sz="0" w:space="0" w:color="auto"/>
              </w:divBdr>
            </w:div>
            <w:div w:id="1917090580">
              <w:marLeft w:val="0"/>
              <w:marRight w:val="0"/>
              <w:marTop w:val="0"/>
              <w:marBottom w:val="0"/>
              <w:divBdr>
                <w:top w:val="none" w:sz="0" w:space="0" w:color="auto"/>
                <w:left w:val="none" w:sz="0" w:space="0" w:color="auto"/>
                <w:bottom w:val="none" w:sz="0" w:space="0" w:color="auto"/>
                <w:right w:val="none" w:sz="0" w:space="0" w:color="auto"/>
              </w:divBdr>
            </w:div>
            <w:div w:id="1625652895">
              <w:marLeft w:val="0"/>
              <w:marRight w:val="0"/>
              <w:marTop w:val="0"/>
              <w:marBottom w:val="0"/>
              <w:divBdr>
                <w:top w:val="none" w:sz="0" w:space="0" w:color="auto"/>
                <w:left w:val="none" w:sz="0" w:space="0" w:color="auto"/>
                <w:bottom w:val="none" w:sz="0" w:space="0" w:color="auto"/>
                <w:right w:val="none" w:sz="0" w:space="0" w:color="auto"/>
              </w:divBdr>
            </w:div>
            <w:div w:id="1361471227">
              <w:marLeft w:val="0"/>
              <w:marRight w:val="0"/>
              <w:marTop w:val="0"/>
              <w:marBottom w:val="0"/>
              <w:divBdr>
                <w:top w:val="none" w:sz="0" w:space="0" w:color="auto"/>
                <w:left w:val="none" w:sz="0" w:space="0" w:color="auto"/>
                <w:bottom w:val="none" w:sz="0" w:space="0" w:color="auto"/>
                <w:right w:val="none" w:sz="0" w:space="0" w:color="auto"/>
              </w:divBdr>
            </w:div>
            <w:div w:id="1074201146">
              <w:marLeft w:val="0"/>
              <w:marRight w:val="0"/>
              <w:marTop w:val="0"/>
              <w:marBottom w:val="0"/>
              <w:divBdr>
                <w:top w:val="none" w:sz="0" w:space="0" w:color="auto"/>
                <w:left w:val="none" w:sz="0" w:space="0" w:color="auto"/>
                <w:bottom w:val="none" w:sz="0" w:space="0" w:color="auto"/>
                <w:right w:val="none" w:sz="0" w:space="0" w:color="auto"/>
              </w:divBdr>
            </w:div>
            <w:div w:id="1700666305">
              <w:marLeft w:val="0"/>
              <w:marRight w:val="0"/>
              <w:marTop w:val="0"/>
              <w:marBottom w:val="0"/>
              <w:divBdr>
                <w:top w:val="none" w:sz="0" w:space="0" w:color="auto"/>
                <w:left w:val="none" w:sz="0" w:space="0" w:color="auto"/>
                <w:bottom w:val="none" w:sz="0" w:space="0" w:color="auto"/>
                <w:right w:val="none" w:sz="0" w:space="0" w:color="auto"/>
              </w:divBdr>
            </w:div>
            <w:div w:id="10396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2155">
      <w:bodyDiv w:val="1"/>
      <w:marLeft w:val="0"/>
      <w:marRight w:val="0"/>
      <w:marTop w:val="0"/>
      <w:marBottom w:val="0"/>
      <w:divBdr>
        <w:top w:val="none" w:sz="0" w:space="0" w:color="auto"/>
        <w:left w:val="none" w:sz="0" w:space="0" w:color="auto"/>
        <w:bottom w:val="none" w:sz="0" w:space="0" w:color="auto"/>
        <w:right w:val="none" w:sz="0" w:space="0" w:color="auto"/>
      </w:divBdr>
    </w:div>
    <w:div w:id="893156257">
      <w:bodyDiv w:val="1"/>
      <w:marLeft w:val="0"/>
      <w:marRight w:val="0"/>
      <w:marTop w:val="0"/>
      <w:marBottom w:val="0"/>
      <w:divBdr>
        <w:top w:val="none" w:sz="0" w:space="0" w:color="auto"/>
        <w:left w:val="none" w:sz="0" w:space="0" w:color="auto"/>
        <w:bottom w:val="none" w:sz="0" w:space="0" w:color="auto"/>
        <w:right w:val="none" w:sz="0" w:space="0" w:color="auto"/>
      </w:divBdr>
    </w:div>
    <w:div w:id="918711381">
      <w:bodyDiv w:val="1"/>
      <w:marLeft w:val="0"/>
      <w:marRight w:val="0"/>
      <w:marTop w:val="0"/>
      <w:marBottom w:val="0"/>
      <w:divBdr>
        <w:top w:val="none" w:sz="0" w:space="0" w:color="auto"/>
        <w:left w:val="none" w:sz="0" w:space="0" w:color="auto"/>
        <w:bottom w:val="none" w:sz="0" w:space="0" w:color="auto"/>
        <w:right w:val="none" w:sz="0" w:space="0" w:color="auto"/>
      </w:divBdr>
    </w:div>
    <w:div w:id="920915877">
      <w:bodyDiv w:val="1"/>
      <w:marLeft w:val="0"/>
      <w:marRight w:val="0"/>
      <w:marTop w:val="0"/>
      <w:marBottom w:val="0"/>
      <w:divBdr>
        <w:top w:val="none" w:sz="0" w:space="0" w:color="auto"/>
        <w:left w:val="none" w:sz="0" w:space="0" w:color="auto"/>
        <w:bottom w:val="none" w:sz="0" w:space="0" w:color="auto"/>
        <w:right w:val="none" w:sz="0" w:space="0" w:color="auto"/>
      </w:divBdr>
    </w:div>
    <w:div w:id="948857641">
      <w:bodyDiv w:val="1"/>
      <w:marLeft w:val="0"/>
      <w:marRight w:val="0"/>
      <w:marTop w:val="0"/>
      <w:marBottom w:val="0"/>
      <w:divBdr>
        <w:top w:val="none" w:sz="0" w:space="0" w:color="auto"/>
        <w:left w:val="none" w:sz="0" w:space="0" w:color="auto"/>
        <w:bottom w:val="none" w:sz="0" w:space="0" w:color="auto"/>
        <w:right w:val="none" w:sz="0" w:space="0" w:color="auto"/>
      </w:divBdr>
    </w:div>
    <w:div w:id="956301766">
      <w:bodyDiv w:val="1"/>
      <w:marLeft w:val="0"/>
      <w:marRight w:val="0"/>
      <w:marTop w:val="0"/>
      <w:marBottom w:val="0"/>
      <w:divBdr>
        <w:top w:val="none" w:sz="0" w:space="0" w:color="auto"/>
        <w:left w:val="none" w:sz="0" w:space="0" w:color="auto"/>
        <w:bottom w:val="none" w:sz="0" w:space="0" w:color="auto"/>
        <w:right w:val="none" w:sz="0" w:space="0" w:color="auto"/>
      </w:divBdr>
    </w:div>
    <w:div w:id="997660071">
      <w:bodyDiv w:val="1"/>
      <w:marLeft w:val="0"/>
      <w:marRight w:val="0"/>
      <w:marTop w:val="0"/>
      <w:marBottom w:val="0"/>
      <w:divBdr>
        <w:top w:val="none" w:sz="0" w:space="0" w:color="auto"/>
        <w:left w:val="none" w:sz="0" w:space="0" w:color="auto"/>
        <w:bottom w:val="none" w:sz="0" w:space="0" w:color="auto"/>
        <w:right w:val="none" w:sz="0" w:space="0" w:color="auto"/>
      </w:divBdr>
    </w:div>
    <w:div w:id="1036125327">
      <w:bodyDiv w:val="1"/>
      <w:marLeft w:val="0"/>
      <w:marRight w:val="0"/>
      <w:marTop w:val="0"/>
      <w:marBottom w:val="0"/>
      <w:divBdr>
        <w:top w:val="none" w:sz="0" w:space="0" w:color="auto"/>
        <w:left w:val="none" w:sz="0" w:space="0" w:color="auto"/>
        <w:bottom w:val="none" w:sz="0" w:space="0" w:color="auto"/>
        <w:right w:val="none" w:sz="0" w:space="0" w:color="auto"/>
      </w:divBdr>
    </w:div>
    <w:div w:id="1038509011">
      <w:bodyDiv w:val="1"/>
      <w:marLeft w:val="0"/>
      <w:marRight w:val="0"/>
      <w:marTop w:val="0"/>
      <w:marBottom w:val="0"/>
      <w:divBdr>
        <w:top w:val="none" w:sz="0" w:space="0" w:color="auto"/>
        <w:left w:val="none" w:sz="0" w:space="0" w:color="auto"/>
        <w:bottom w:val="none" w:sz="0" w:space="0" w:color="auto"/>
        <w:right w:val="none" w:sz="0" w:space="0" w:color="auto"/>
      </w:divBdr>
    </w:div>
    <w:div w:id="1046297081">
      <w:bodyDiv w:val="1"/>
      <w:marLeft w:val="0"/>
      <w:marRight w:val="0"/>
      <w:marTop w:val="0"/>
      <w:marBottom w:val="0"/>
      <w:divBdr>
        <w:top w:val="none" w:sz="0" w:space="0" w:color="auto"/>
        <w:left w:val="none" w:sz="0" w:space="0" w:color="auto"/>
        <w:bottom w:val="none" w:sz="0" w:space="0" w:color="auto"/>
        <w:right w:val="none" w:sz="0" w:space="0" w:color="auto"/>
      </w:divBdr>
    </w:div>
    <w:div w:id="1063215844">
      <w:bodyDiv w:val="1"/>
      <w:marLeft w:val="0"/>
      <w:marRight w:val="0"/>
      <w:marTop w:val="0"/>
      <w:marBottom w:val="0"/>
      <w:divBdr>
        <w:top w:val="none" w:sz="0" w:space="0" w:color="auto"/>
        <w:left w:val="none" w:sz="0" w:space="0" w:color="auto"/>
        <w:bottom w:val="none" w:sz="0" w:space="0" w:color="auto"/>
        <w:right w:val="none" w:sz="0" w:space="0" w:color="auto"/>
      </w:divBdr>
    </w:div>
    <w:div w:id="1065373671">
      <w:bodyDiv w:val="1"/>
      <w:marLeft w:val="0"/>
      <w:marRight w:val="0"/>
      <w:marTop w:val="0"/>
      <w:marBottom w:val="0"/>
      <w:divBdr>
        <w:top w:val="none" w:sz="0" w:space="0" w:color="auto"/>
        <w:left w:val="none" w:sz="0" w:space="0" w:color="auto"/>
        <w:bottom w:val="none" w:sz="0" w:space="0" w:color="auto"/>
        <w:right w:val="none" w:sz="0" w:space="0" w:color="auto"/>
      </w:divBdr>
    </w:div>
    <w:div w:id="1074428938">
      <w:bodyDiv w:val="1"/>
      <w:marLeft w:val="0"/>
      <w:marRight w:val="0"/>
      <w:marTop w:val="0"/>
      <w:marBottom w:val="0"/>
      <w:divBdr>
        <w:top w:val="none" w:sz="0" w:space="0" w:color="auto"/>
        <w:left w:val="none" w:sz="0" w:space="0" w:color="auto"/>
        <w:bottom w:val="none" w:sz="0" w:space="0" w:color="auto"/>
        <w:right w:val="none" w:sz="0" w:space="0" w:color="auto"/>
      </w:divBdr>
    </w:div>
    <w:div w:id="1081558911">
      <w:bodyDiv w:val="1"/>
      <w:marLeft w:val="0"/>
      <w:marRight w:val="0"/>
      <w:marTop w:val="0"/>
      <w:marBottom w:val="0"/>
      <w:divBdr>
        <w:top w:val="none" w:sz="0" w:space="0" w:color="auto"/>
        <w:left w:val="none" w:sz="0" w:space="0" w:color="auto"/>
        <w:bottom w:val="none" w:sz="0" w:space="0" w:color="auto"/>
        <w:right w:val="none" w:sz="0" w:space="0" w:color="auto"/>
      </w:divBdr>
    </w:div>
    <w:div w:id="1090471353">
      <w:bodyDiv w:val="1"/>
      <w:marLeft w:val="0"/>
      <w:marRight w:val="0"/>
      <w:marTop w:val="0"/>
      <w:marBottom w:val="0"/>
      <w:divBdr>
        <w:top w:val="none" w:sz="0" w:space="0" w:color="auto"/>
        <w:left w:val="none" w:sz="0" w:space="0" w:color="auto"/>
        <w:bottom w:val="none" w:sz="0" w:space="0" w:color="auto"/>
        <w:right w:val="none" w:sz="0" w:space="0" w:color="auto"/>
      </w:divBdr>
    </w:div>
    <w:div w:id="1092816559">
      <w:bodyDiv w:val="1"/>
      <w:marLeft w:val="0"/>
      <w:marRight w:val="0"/>
      <w:marTop w:val="0"/>
      <w:marBottom w:val="0"/>
      <w:divBdr>
        <w:top w:val="none" w:sz="0" w:space="0" w:color="auto"/>
        <w:left w:val="none" w:sz="0" w:space="0" w:color="auto"/>
        <w:bottom w:val="none" w:sz="0" w:space="0" w:color="auto"/>
        <w:right w:val="none" w:sz="0" w:space="0" w:color="auto"/>
      </w:divBdr>
    </w:div>
    <w:div w:id="1093206243">
      <w:bodyDiv w:val="1"/>
      <w:marLeft w:val="0"/>
      <w:marRight w:val="0"/>
      <w:marTop w:val="0"/>
      <w:marBottom w:val="0"/>
      <w:divBdr>
        <w:top w:val="none" w:sz="0" w:space="0" w:color="auto"/>
        <w:left w:val="none" w:sz="0" w:space="0" w:color="auto"/>
        <w:bottom w:val="none" w:sz="0" w:space="0" w:color="auto"/>
        <w:right w:val="none" w:sz="0" w:space="0" w:color="auto"/>
      </w:divBdr>
    </w:div>
    <w:div w:id="1110583082">
      <w:bodyDiv w:val="1"/>
      <w:marLeft w:val="0"/>
      <w:marRight w:val="0"/>
      <w:marTop w:val="0"/>
      <w:marBottom w:val="0"/>
      <w:divBdr>
        <w:top w:val="none" w:sz="0" w:space="0" w:color="auto"/>
        <w:left w:val="none" w:sz="0" w:space="0" w:color="auto"/>
        <w:bottom w:val="none" w:sz="0" w:space="0" w:color="auto"/>
        <w:right w:val="none" w:sz="0" w:space="0" w:color="auto"/>
      </w:divBdr>
    </w:div>
    <w:div w:id="1133789304">
      <w:bodyDiv w:val="1"/>
      <w:marLeft w:val="0"/>
      <w:marRight w:val="0"/>
      <w:marTop w:val="0"/>
      <w:marBottom w:val="0"/>
      <w:divBdr>
        <w:top w:val="none" w:sz="0" w:space="0" w:color="auto"/>
        <w:left w:val="none" w:sz="0" w:space="0" w:color="auto"/>
        <w:bottom w:val="none" w:sz="0" w:space="0" w:color="auto"/>
        <w:right w:val="none" w:sz="0" w:space="0" w:color="auto"/>
      </w:divBdr>
    </w:div>
    <w:div w:id="1135483712">
      <w:bodyDiv w:val="1"/>
      <w:marLeft w:val="0"/>
      <w:marRight w:val="0"/>
      <w:marTop w:val="0"/>
      <w:marBottom w:val="0"/>
      <w:divBdr>
        <w:top w:val="none" w:sz="0" w:space="0" w:color="auto"/>
        <w:left w:val="none" w:sz="0" w:space="0" w:color="auto"/>
        <w:bottom w:val="none" w:sz="0" w:space="0" w:color="auto"/>
        <w:right w:val="none" w:sz="0" w:space="0" w:color="auto"/>
      </w:divBdr>
    </w:div>
    <w:div w:id="1136218665">
      <w:bodyDiv w:val="1"/>
      <w:marLeft w:val="0"/>
      <w:marRight w:val="0"/>
      <w:marTop w:val="0"/>
      <w:marBottom w:val="0"/>
      <w:divBdr>
        <w:top w:val="none" w:sz="0" w:space="0" w:color="auto"/>
        <w:left w:val="none" w:sz="0" w:space="0" w:color="auto"/>
        <w:bottom w:val="none" w:sz="0" w:space="0" w:color="auto"/>
        <w:right w:val="none" w:sz="0" w:space="0" w:color="auto"/>
      </w:divBdr>
    </w:div>
    <w:div w:id="1138568521">
      <w:bodyDiv w:val="1"/>
      <w:marLeft w:val="0"/>
      <w:marRight w:val="0"/>
      <w:marTop w:val="0"/>
      <w:marBottom w:val="0"/>
      <w:divBdr>
        <w:top w:val="none" w:sz="0" w:space="0" w:color="auto"/>
        <w:left w:val="none" w:sz="0" w:space="0" w:color="auto"/>
        <w:bottom w:val="none" w:sz="0" w:space="0" w:color="auto"/>
        <w:right w:val="none" w:sz="0" w:space="0" w:color="auto"/>
      </w:divBdr>
    </w:div>
    <w:div w:id="1141537554">
      <w:bodyDiv w:val="1"/>
      <w:marLeft w:val="0"/>
      <w:marRight w:val="0"/>
      <w:marTop w:val="0"/>
      <w:marBottom w:val="0"/>
      <w:divBdr>
        <w:top w:val="none" w:sz="0" w:space="0" w:color="auto"/>
        <w:left w:val="none" w:sz="0" w:space="0" w:color="auto"/>
        <w:bottom w:val="none" w:sz="0" w:space="0" w:color="auto"/>
        <w:right w:val="none" w:sz="0" w:space="0" w:color="auto"/>
      </w:divBdr>
    </w:div>
    <w:div w:id="1153528779">
      <w:bodyDiv w:val="1"/>
      <w:marLeft w:val="0"/>
      <w:marRight w:val="0"/>
      <w:marTop w:val="0"/>
      <w:marBottom w:val="0"/>
      <w:divBdr>
        <w:top w:val="none" w:sz="0" w:space="0" w:color="auto"/>
        <w:left w:val="none" w:sz="0" w:space="0" w:color="auto"/>
        <w:bottom w:val="none" w:sz="0" w:space="0" w:color="auto"/>
        <w:right w:val="none" w:sz="0" w:space="0" w:color="auto"/>
      </w:divBdr>
    </w:div>
    <w:div w:id="1176699237">
      <w:bodyDiv w:val="1"/>
      <w:marLeft w:val="0"/>
      <w:marRight w:val="0"/>
      <w:marTop w:val="0"/>
      <w:marBottom w:val="0"/>
      <w:divBdr>
        <w:top w:val="none" w:sz="0" w:space="0" w:color="auto"/>
        <w:left w:val="none" w:sz="0" w:space="0" w:color="auto"/>
        <w:bottom w:val="none" w:sz="0" w:space="0" w:color="auto"/>
        <w:right w:val="none" w:sz="0" w:space="0" w:color="auto"/>
      </w:divBdr>
    </w:div>
    <w:div w:id="1177232181">
      <w:bodyDiv w:val="1"/>
      <w:marLeft w:val="0"/>
      <w:marRight w:val="0"/>
      <w:marTop w:val="0"/>
      <w:marBottom w:val="0"/>
      <w:divBdr>
        <w:top w:val="none" w:sz="0" w:space="0" w:color="auto"/>
        <w:left w:val="none" w:sz="0" w:space="0" w:color="auto"/>
        <w:bottom w:val="none" w:sz="0" w:space="0" w:color="auto"/>
        <w:right w:val="none" w:sz="0" w:space="0" w:color="auto"/>
      </w:divBdr>
    </w:div>
    <w:div w:id="1184902017">
      <w:bodyDiv w:val="1"/>
      <w:marLeft w:val="0"/>
      <w:marRight w:val="0"/>
      <w:marTop w:val="0"/>
      <w:marBottom w:val="0"/>
      <w:divBdr>
        <w:top w:val="none" w:sz="0" w:space="0" w:color="auto"/>
        <w:left w:val="none" w:sz="0" w:space="0" w:color="auto"/>
        <w:bottom w:val="none" w:sz="0" w:space="0" w:color="auto"/>
        <w:right w:val="none" w:sz="0" w:space="0" w:color="auto"/>
      </w:divBdr>
    </w:div>
    <w:div w:id="1189444316">
      <w:bodyDiv w:val="1"/>
      <w:marLeft w:val="0"/>
      <w:marRight w:val="0"/>
      <w:marTop w:val="0"/>
      <w:marBottom w:val="0"/>
      <w:divBdr>
        <w:top w:val="none" w:sz="0" w:space="0" w:color="auto"/>
        <w:left w:val="none" w:sz="0" w:space="0" w:color="auto"/>
        <w:bottom w:val="none" w:sz="0" w:space="0" w:color="auto"/>
        <w:right w:val="none" w:sz="0" w:space="0" w:color="auto"/>
      </w:divBdr>
    </w:div>
    <w:div w:id="1195195812">
      <w:bodyDiv w:val="1"/>
      <w:marLeft w:val="0"/>
      <w:marRight w:val="0"/>
      <w:marTop w:val="0"/>
      <w:marBottom w:val="0"/>
      <w:divBdr>
        <w:top w:val="none" w:sz="0" w:space="0" w:color="auto"/>
        <w:left w:val="none" w:sz="0" w:space="0" w:color="auto"/>
        <w:bottom w:val="none" w:sz="0" w:space="0" w:color="auto"/>
        <w:right w:val="none" w:sz="0" w:space="0" w:color="auto"/>
      </w:divBdr>
    </w:div>
    <w:div w:id="1210529710">
      <w:bodyDiv w:val="1"/>
      <w:marLeft w:val="0"/>
      <w:marRight w:val="0"/>
      <w:marTop w:val="0"/>
      <w:marBottom w:val="0"/>
      <w:divBdr>
        <w:top w:val="none" w:sz="0" w:space="0" w:color="auto"/>
        <w:left w:val="none" w:sz="0" w:space="0" w:color="auto"/>
        <w:bottom w:val="none" w:sz="0" w:space="0" w:color="auto"/>
        <w:right w:val="none" w:sz="0" w:space="0" w:color="auto"/>
      </w:divBdr>
    </w:div>
    <w:div w:id="1236861703">
      <w:bodyDiv w:val="1"/>
      <w:marLeft w:val="0"/>
      <w:marRight w:val="0"/>
      <w:marTop w:val="0"/>
      <w:marBottom w:val="0"/>
      <w:divBdr>
        <w:top w:val="none" w:sz="0" w:space="0" w:color="auto"/>
        <w:left w:val="none" w:sz="0" w:space="0" w:color="auto"/>
        <w:bottom w:val="none" w:sz="0" w:space="0" w:color="auto"/>
        <w:right w:val="none" w:sz="0" w:space="0" w:color="auto"/>
      </w:divBdr>
    </w:div>
    <w:div w:id="1237788319">
      <w:bodyDiv w:val="1"/>
      <w:marLeft w:val="0"/>
      <w:marRight w:val="0"/>
      <w:marTop w:val="0"/>
      <w:marBottom w:val="0"/>
      <w:divBdr>
        <w:top w:val="none" w:sz="0" w:space="0" w:color="auto"/>
        <w:left w:val="none" w:sz="0" w:space="0" w:color="auto"/>
        <w:bottom w:val="none" w:sz="0" w:space="0" w:color="auto"/>
        <w:right w:val="none" w:sz="0" w:space="0" w:color="auto"/>
      </w:divBdr>
    </w:div>
    <w:div w:id="1252474754">
      <w:bodyDiv w:val="1"/>
      <w:marLeft w:val="0"/>
      <w:marRight w:val="0"/>
      <w:marTop w:val="0"/>
      <w:marBottom w:val="0"/>
      <w:divBdr>
        <w:top w:val="none" w:sz="0" w:space="0" w:color="auto"/>
        <w:left w:val="none" w:sz="0" w:space="0" w:color="auto"/>
        <w:bottom w:val="none" w:sz="0" w:space="0" w:color="auto"/>
        <w:right w:val="none" w:sz="0" w:space="0" w:color="auto"/>
      </w:divBdr>
    </w:div>
    <w:div w:id="1258950967">
      <w:bodyDiv w:val="1"/>
      <w:marLeft w:val="0"/>
      <w:marRight w:val="0"/>
      <w:marTop w:val="0"/>
      <w:marBottom w:val="0"/>
      <w:divBdr>
        <w:top w:val="none" w:sz="0" w:space="0" w:color="auto"/>
        <w:left w:val="none" w:sz="0" w:space="0" w:color="auto"/>
        <w:bottom w:val="none" w:sz="0" w:space="0" w:color="auto"/>
        <w:right w:val="none" w:sz="0" w:space="0" w:color="auto"/>
      </w:divBdr>
    </w:div>
    <w:div w:id="1287858518">
      <w:bodyDiv w:val="1"/>
      <w:marLeft w:val="0"/>
      <w:marRight w:val="0"/>
      <w:marTop w:val="0"/>
      <w:marBottom w:val="0"/>
      <w:divBdr>
        <w:top w:val="none" w:sz="0" w:space="0" w:color="auto"/>
        <w:left w:val="none" w:sz="0" w:space="0" w:color="auto"/>
        <w:bottom w:val="none" w:sz="0" w:space="0" w:color="auto"/>
        <w:right w:val="none" w:sz="0" w:space="0" w:color="auto"/>
      </w:divBdr>
    </w:div>
    <w:div w:id="1304237895">
      <w:bodyDiv w:val="1"/>
      <w:marLeft w:val="0"/>
      <w:marRight w:val="0"/>
      <w:marTop w:val="0"/>
      <w:marBottom w:val="0"/>
      <w:divBdr>
        <w:top w:val="none" w:sz="0" w:space="0" w:color="auto"/>
        <w:left w:val="none" w:sz="0" w:space="0" w:color="auto"/>
        <w:bottom w:val="none" w:sz="0" w:space="0" w:color="auto"/>
        <w:right w:val="none" w:sz="0" w:space="0" w:color="auto"/>
      </w:divBdr>
    </w:div>
    <w:div w:id="1309824278">
      <w:bodyDiv w:val="1"/>
      <w:marLeft w:val="0"/>
      <w:marRight w:val="0"/>
      <w:marTop w:val="0"/>
      <w:marBottom w:val="0"/>
      <w:divBdr>
        <w:top w:val="none" w:sz="0" w:space="0" w:color="auto"/>
        <w:left w:val="none" w:sz="0" w:space="0" w:color="auto"/>
        <w:bottom w:val="none" w:sz="0" w:space="0" w:color="auto"/>
        <w:right w:val="none" w:sz="0" w:space="0" w:color="auto"/>
      </w:divBdr>
    </w:div>
    <w:div w:id="1311061951">
      <w:bodyDiv w:val="1"/>
      <w:marLeft w:val="0"/>
      <w:marRight w:val="0"/>
      <w:marTop w:val="0"/>
      <w:marBottom w:val="0"/>
      <w:divBdr>
        <w:top w:val="none" w:sz="0" w:space="0" w:color="auto"/>
        <w:left w:val="none" w:sz="0" w:space="0" w:color="auto"/>
        <w:bottom w:val="none" w:sz="0" w:space="0" w:color="auto"/>
        <w:right w:val="none" w:sz="0" w:space="0" w:color="auto"/>
      </w:divBdr>
    </w:div>
    <w:div w:id="1321035839">
      <w:bodyDiv w:val="1"/>
      <w:marLeft w:val="0"/>
      <w:marRight w:val="0"/>
      <w:marTop w:val="0"/>
      <w:marBottom w:val="0"/>
      <w:divBdr>
        <w:top w:val="none" w:sz="0" w:space="0" w:color="auto"/>
        <w:left w:val="none" w:sz="0" w:space="0" w:color="auto"/>
        <w:bottom w:val="none" w:sz="0" w:space="0" w:color="auto"/>
        <w:right w:val="none" w:sz="0" w:space="0" w:color="auto"/>
      </w:divBdr>
    </w:div>
    <w:div w:id="1323773975">
      <w:bodyDiv w:val="1"/>
      <w:marLeft w:val="0"/>
      <w:marRight w:val="0"/>
      <w:marTop w:val="0"/>
      <w:marBottom w:val="0"/>
      <w:divBdr>
        <w:top w:val="none" w:sz="0" w:space="0" w:color="auto"/>
        <w:left w:val="none" w:sz="0" w:space="0" w:color="auto"/>
        <w:bottom w:val="none" w:sz="0" w:space="0" w:color="auto"/>
        <w:right w:val="none" w:sz="0" w:space="0" w:color="auto"/>
      </w:divBdr>
    </w:div>
    <w:div w:id="1328245905">
      <w:bodyDiv w:val="1"/>
      <w:marLeft w:val="0"/>
      <w:marRight w:val="0"/>
      <w:marTop w:val="0"/>
      <w:marBottom w:val="0"/>
      <w:divBdr>
        <w:top w:val="none" w:sz="0" w:space="0" w:color="auto"/>
        <w:left w:val="none" w:sz="0" w:space="0" w:color="auto"/>
        <w:bottom w:val="none" w:sz="0" w:space="0" w:color="auto"/>
        <w:right w:val="none" w:sz="0" w:space="0" w:color="auto"/>
      </w:divBdr>
    </w:div>
    <w:div w:id="1338313987">
      <w:bodyDiv w:val="1"/>
      <w:marLeft w:val="0"/>
      <w:marRight w:val="0"/>
      <w:marTop w:val="0"/>
      <w:marBottom w:val="0"/>
      <w:divBdr>
        <w:top w:val="none" w:sz="0" w:space="0" w:color="auto"/>
        <w:left w:val="none" w:sz="0" w:space="0" w:color="auto"/>
        <w:bottom w:val="none" w:sz="0" w:space="0" w:color="auto"/>
        <w:right w:val="none" w:sz="0" w:space="0" w:color="auto"/>
      </w:divBdr>
    </w:div>
    <w:div w:id="1354304181">
      <w:bodyDiv w:val="1"/>
      <w:marLeft w:val="0"/>
      <w:marRight w:val="0"/>
      <w:marTop w:val="0"/>
      <w:marBottom w:val="0"/>
      <w:divBdr>
        <w:top w:val="none" w:sz="0" w:space="0" w:color="auto"/>
        <w:left w:val="none" w:sz="0" w:space="0" w:color="auto"/>
        <w:bottom w:val="none" w:sz="0" w:space="0" w:color="auto"/>
        <w:right w:val="none" w:sz="0" w:space="0" w:color="auto"/>
      </w:divBdr>
    </w:div>
    <w:div w:id="1365014890">
      <w:bodyDiv w:val="1"/>
      <w:marLeft w:val="0"/>
      <w:marRight w:val="0"/>
      <w:marTop w:val="0"/>
      <w:marBottom w:val="0"/>
      <w:divBdr>
        <w:top w:val="none" w:sz="0" w:space="0" w:color="auto"/>
        <w:left w:val="none" w:sz="0" w:space="0" w:color="auto"/>
        <w:bottom w:val="none" w:sz="0" w:space="0" w:color="auto"/>
        <w:right w:val="none" w:sz="0" w:space="0" w:color="auto"/>
      </w:divBdr>
    </w:div>
    <w:div w:id="1382482717">
      <w:bodyDiv w:val="1"/>
      <w:marLeft w:val="0"/>
      <w:marRight w:val="0"/>
      <w:marTop w:val="0"/>
      <w:marBottom w:val="0"/>
      <w:divBdr>
        <w:top w:val="none" w:sz="0" w:space="0" w:color="auto"/>
        <w:left w:val="none" w:sz="0" w:space="0" w:color="auto"/>
        <w:bottom w:val="none" w:sz="0" w:space="0" w:color="auto"/>
        <w:right w:val="none" w:sz="0" w:space="0" w:color="auto"/>
      </w:divBdr>
    </w:div>
    <w:div w:id="1390375969">
      <w:bodyDiv w:val="1"/>
      <w:marLeft w:val="0"/>
      <w:marRight w:val="0"/>
      <w:marTop w:val="0"/>
      <w:marBottom w:val="0"/>
      <w:divBdr>
        <w:top w:val="none" w:sz="0" w:space="0" w:color="auto"/>
        <w:left w:val="none" w:sz="0" w:space="0" w:color="auto"/>
        <w:bottom w:val="none" w:sz="0" w:space="0" w:color="auto"/>
        <w:right w:val="none" w:sz="0" w:space="0" w:color="auto"/>
      </w:divBdr>
    </w:div>
    <w:div w:id="1394500925">
      <w:bodyDiv w:val="1"/>
      <w:marLeft w:val="0"/>
      <w:marRight w:val="0"/>
      <w:marTop w:val="0"/>
      <w:marBottom w:val="0"/>
      <w:divBdr>
        <w:top w:val="none" w:sz="0" w:space="0" w:color="auto"/>
        <w:left w:val="none" w:sz="0" w:space="0" w:color="auto"/>
        <w:bottom w:val="none" w:sz="0" w:space="0" w:color="auto"/>
        <w:right w:val="none" w:sz="0" w:space="0" w:color="auto"/>
      </w:divBdr>
    </w:div>
    <w:div w:id="1419212882">
      <w:bodyDiv w:val="1"/>
      <w:marLeft w:val="0"/>
      <w:marRight w:val="0"/>
      <w:marTop w:val="0"/>
      <w:marBottom w:val="0"/>
      <w:divBdr>
        <w:top w:val="none" w:sz="0" w:space="0" w:color="auto"/>
        <w:left w:val="none" w:sz="0" w:space="0" w:color="auto"/>
        <w:bottom w:val="none" w:sz="0" w:space="0" w:color="auto"/>
        <w:right w:val="none" w:sz="0" w:space="0" w:color="auto"/>
      </w:divBdr>
    </w:div>
    <w:div w:id="1448699358">
      <w:bodyDiv w:val="1"/>
      <w:marLeft w:val="0"/>
      <w:marRight w:val="0"/>
      <w:marTop w:val="0"/>
      <w:marBottom w:val="0"/>
      <w:divBdr>
        <w:top w:val="none" w:sz="0" w:space="0" w:color="auto"/>
        <w:left w:val="none" w:sz="0" w:space="0" w:color="auto"/>
        <w:bottom w:val="none" w:sz="0" w:space="0" w:color="auto"/>
        <w:right w:val="none" w:sz="0" w:space="0" w:color="auto"/>
      </w:divBdr>
    </w:div>
    <w:div w:id="1459568609">
      <w:bodyDiv w:val="1"/>
      <w:marLeft w:val="0"/>
      <w:marRight w:val="0"/>
      <w:marTop w:val="0"/>
      <w:marBottom w:val="0"/>
      <w:divBdr>
        <w:top w:val="none" w:sz="0" w:space="0" w:color="auto"/>
        <w:left w:val="none" w:sz="0" w:space="0" w:color="auto"/>
        <w:bottom w:val="none" w:sz="0" w:space="0" w:color="auto"/>
        <w:right w:val="none" w:sz="0" w:space="0" w:color="auto"/>
      </w:divBdr>
    </w:div>
    <w:div w:id="1504735020">
      <w:bodyDiv w:val="1"/>
      <w:marLeft w:val="0"/>
      <w:marRight w:val="0"/>
      <w:marTop w:val="0"/>
      <w:marBottom w:val="0"/>
      <w:divBdr>
        <w:top w:val="none" w:sz="0" w:space="0" w:color="auto"/>
        <w:left w:val="none" w:sz="0" w:space="0" w:color="auto"/>
        <w:bottom w:val="none" w:sz="0" w:space="0" w:color="auto"/>
        <w:right w:val="none" w:sz="0" w:space="0" w:color="auto"/>
      </w:divBdr>
    </w:div>
    <w:div w:id="1507862679">
      <w:bodyDiv w:val="1"/>
      <w:marLeft w:val="0"/>
      <w:marRight w:val="0"/>
      <w:marTop w:val="0"/>
      <w:marBottom w:val="0"/>
      <w:divBdr>
        <w:top w:val="none" w:sz="0" w:space="0" w:color="auto"/>
        <w:left w:val="none" w:sz="0" w:space="0" w:color="auto"/>
        <w:bottom w:val="none" w:sz="0" w:space="0" w:color="auto"/>
        <w:right w:val="none" w:sz="0" w:space="0" w:color="auto"/>
      </w:divBdr>
    </w:div>
    <w:div w:id="1509170103">
      <w:bodyDiv w:val="1"/>
      <w:marLeft w:val="0"/>
      <w:marRight w:val="0"/>
      <w:marTop w:val="0"/>
      <w:marBottom w:val="0"/>
      <w:divBdr>
        <w:top w:val="none" w:sz="0" w:space="0" w:color="auto"/>
        <w:left w:val="none" w:sz="0" w:space="0" w:color="auto"/>
        <w:bottom w:val="none" w:sz="0" w:space="0" w:color="auto"/>
        <w:right w:val="none" w:sz="0" w:space="0" w:color="auto"/>
      </w:divBdr>
    </w:div>
    <w:div w:id="1525628908">
      <w:bodyDiv w:val="1"/>
      <w:marLeft w:val="0"/>
      <w:marRight w:val="0"/>
      <w:marTop w:val="0"/>
      <w:marBottom w:val="0"/>
      <w:divBdr>
        <w:top w:val="none" w:sz="0" w:space="0" w:color="auto"/>
        <w:left w:val="none" w:sz="0" w:space="0" w:color="auto"/>
        <w:bottom w:val="none" w:sz="0" w:space="0" w:color="auto"/>
        <w:right w:val="none" w:sz="0" w:space="0" w:color="auto"/>
      </w:divBdr>
    </w:div>
    <w:div w:id="1526746026">
      <w:bodyDiv w:val="1"/>
      <w:marLeft w:val="0"/>
      <w:marRight w:val="0"/>
      <w:marTop w:val="0"/>
      <w:marBottom w:val="0"/>
      <w:divBdr>
        <w:top w:val="none" w:sz="0" w:space="0" w:color="auto"/>
        <w:left w:val="none" w:sz="0" w:space="0" w:color="auto"/>
        <w:bottom w:val="none" w:sz="0" w:space="0" w:color="auto"/>
        <w:right w:val="none" w:sz="0" w:space="0" w:color="auto"/>
      </w:divBdr>
    </w:div>
    <w:div w:id="1530756773">
      <w:bodyDiv w:val="1"/>
      <w:marLeft w:val="0"/>
      <w:marRight w:val="0"/>
      <w:marTop w:val="0"/>
      <w:marBottom w:val="0"/>
      <w:divBdr>
        <w:top w:val="none" w:sz="0" w:space="0" w:color="auto"/>
        <w:left w:val="none" w:sz="0" w:space="0" w:color="auto"/>
        <w:bottom w:val="none" w:sz="0" w:space="0" w:color="auto"/>
        <w:right w:val="none" w:sz="0" w:space="0" w:color="auto"/>
      </w:divBdr>
    </w:div>
    <w:div w:id="1572812466">
      <w:bodyDiv w:val="1"/>
      <w:marLeft w:val="0"/>
      <w:marRight w:val="0"/>
      <w:marTop w:val="0"/>
      <w:marBottom w:val="0"/>
      <w:divBdr>
        <w:top w:val="none" w:sz="0" w:space="0" w:color="auto"/>
        <w:left w:val="none" w:sz="0" w:space="0" w:color="auto"/>
        <w:bottom w:val="none" w:sz="0" w:space="0" w:color="auto"/>
        <w:right w:val="none" w:sz="0" w:space="0" w:color="auto"/>
      </w:divBdr>
    </w:div>
    <w:div w:id="1577326630">
      <w:bodyDiv w:val="1"/>
      <w:marLeft w:val="0"/>
      <w:marRight w:val="0"/>
      <w:marTop w:val="0"/>
      <w:marBottom w:val="0"/>
      <w:divBdr>
        <w:top w:val="none" w:sz="0" w:space="0" w:color="auto"/>
        <w:left w:val="none" w:sz="0" w:space="0" w:color="auto"/>
        <w:bottom w:val="none" w:sz="0" w:space="0" w:color="auto"/>
        <w:right w:val="none" w:sz="0" w:space="0" w:color="auto"/>
      </w:divBdr>
    </w:div>
    <w:div w:id="1592202178">
      <w:bodyDiv w:val="1"/>
      <w:marLeft w:val="0"/>
      <w:marRight w:val="0"/>
      <w:marTop w:val="0"/>
      <w:marBottom w:val="0"/>
      <w:divBdr>
        <w:top w:val="none" w:sz="0" w:space="0" w:color="auto"/>
        <w:left w:val="none" w:sz="0" w:space="0" w:color="auto"/>
        <w:bottom w:val="none" w:sz="0" w:space="0" w:color="auto"/>
        <w:right w:val="none" w:sz="0" w:space="0" w:color="auto"/>
      </w:divBdr>
    </w:div>
    <w:div w:id="1609963993">
      <w:bodyDiv w:val="1"/>
      <w:marLeft w:val="0"/>
      <w:marRight w:val="0"/>
      <w:marTop w:val="0"/>
      <w:marBottom w:val="0"/>
      <w:divBdr>
        <w:top w:val="none" w:sz="0" w:space="0" w:color="auto"/>
        <w:left w:val="none" w:sz="0" w:space="0" w:color="auto"/>
        <w:bottom w:val="none" w:sz="0" w:space="0" w:color="auto"/>
        <w:right w:val="none" w:sz="0" w:space="0" w:color="auto"/>
      </w:divBdr>
    </w:div>
    <w:div w:id="1616907212">
      <w:bodyDiv w:val="1"/>
      <w:marLeft w:val="0"/>
      <w:marRight w:val="0"/>
      <w:marTop w:val="0"/>
      <w:marBottom w:val="0"/>
      <w:divBdr>
        <w:top w:val="none" w:sz="0" w:space="0" w:color="auto"/>
        <w:left w:val="none" w:sz="0" w:space="0" w:color="auto"/>
        <w:bottom w:val="none" w:sz="0" w:space="0" w:color="auto"/>
        <w:right w:val="none" w:sz="0" w:space="0" w:color="auto"/>
      </w:divBdr>
    </w:div>
    <w:div w:id="1639450799">
      <w:bodyDiv w:val="1"/>
      <w:marLeft w:val="0"/>
      <w:marRight w:val="0"/>
      <w:marTop w:val="0"/>
      <w:marBottom w:val="0"/>
      <w:divBdr>
        <w:top w:val="none" w:sz="0" w:space="0" w:color="auto"/>
        <w:left w:val="none" w:sz="0" w:space="0" w:color="auto"/>
        <w:bottom w:val="none" w:sz="0" w:space="0" w:color="auto"/>
        <w:right w:val="none" w:sz="0" w:space="0" w:color="auto"/>
      </w:divBdr>
    </w:div>
    <w:div w:id="1659309379">
      <w:bodyDiv w:val="1"/>
      <w:marLeft w:val="0"/>
      <w:marRight w:val="0"/>
      <w:marTop w:val="0"/>
      <w:marBottom w:val="0"/>
      <w:divBdr>
        <w:top w:val="none" w:sz="0" w:space="0" w:color="auto"/>
        <w:left w:val="none" w:sz="0" w:space="0" w:color="auto"/>
        <w:bottom w:val="none" w:sz="0" w:space="0" w:color="auto"/>
        <w:right w:val="none" w:sz="0" w:space="0" w:color="auto"/>
      </w:divBdr>
    </w:div>
    <w:div w:id="1661929026">
      <w:bodyDiv w:val="1"/>
      <w:marLeft w:val="0"/>
      <w:marRight w:val="0"/>
      <w:marTop w:val="0"/>
      <w:marBottom w:val="0"/>
      <w:divBdr>
        <w:top w:val="none" w:sz="0" w:space="0" w:color="auto"/>
        <w:left w:val="none" w:sz="0" w:space="0" w:color="auto"/>
        <w:bottom w:val="none" w:sz="0" w:space="0" w:color="auto"/>
        <w:right w:val="none" w:sz="0" w:space="0" w:color="auto"/>
      </w:divBdr>
    </w:div>
    <w:div w:id="1690792935">
      <w:bodyDiv w:val="1"/>
      <w:marLeft w:val="0"/>
      <w:marRight w:val="0"/>
      <w:marTop w:val="0"/>
      <w:marBottom w:val="0"/>
      <w:divBdr>
        <w:top w:val="none" w:sz="0" w:space="0" w:color="auto"/>
        <w:left w:val="none" w:sz="0" w:space="0" w:color="auto"/>
        <w:bottom w:val="none" w:sz="0" w:space="0" w:color="auto"/>
        <w:right w:val="none" w:sz="0" w:space="0" w:color="auto"/>
      </w:divBdr>
    </w:div>
    <w:div w:id="1724451156">
      <w:bodyDiv w:val="1"/>
      <w:marLeft w:val="0"/>
      <w:marRight w:val="0"/>
      <w:marTop w:val="0"/>
      <w:marBottom w:val="0"/>
      <w:divBdr>
        <w:top w:val="none" w:sz="0" w:space="0" w:color="auto"/>
        <w:left w:val="none" w:sz="0" w:space="0" w:color="auto"/>
        <w:bottom w:val="none" w:sz="0" w:space="0" w:color="auto"/>
        <w:right w:val="none" w:sz="0" w:space="0" w:color="auto"/>
      </w:divBdr>
    </w:div>
    <w:div w:id="1736196389">
      <w:bodyDiv w:val="1"/>
      <w:marLeft w:val="0"/>
      <w:marRight w:val="0"/>
      <w:marTop w:val="0"/>
      <w:marBottom w:val="0"/>
      <w:divBdr>
        <w:top w:val="none" w:sz="0" w:space="0" w:color="auto"/>
        <w:left w:val="none" w:sz="0" w:space="0" w:color="auto"/>
        <w:bottom w:val="none" w:sz="0" w:space="0" w:color="auto"/>
        <w:right w:val="none" w:sz="0" w:space="0" w:color="auto"/>
      </w:divBdr>
      <w:divsChild>
        <w:div w:id="504132682">
          <w:marLeft w:val="0"/>
          <w:marRight w:val="0"/>
          <w:marTop w:val="0"/>
          <w:marBottom w:val="0"/>
          <w:divBdr>
            <w:top w:val="none" w:sz="0" w:space="0" w:color="auto"/>
            <w:left w:val="none" w:sz="0" w:space="0" w:color="auto"/>
            <w:bottom w:val="none" w:sz="0" w:space="0" w:color="auto"/>
            <w:right w:val="none" w:sz="0" w:space="0" w:color="auto"/>
          </w:divBdr>
          <w:divsChild>
            <w:div w:id="16818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2705">
      <w:bodyDiv w:val="1"/>
      <w:marLeft w:val="0"/>
      <w:marRight w:val="0"/>
      <w:marTop w:val="0"/>
      <w:marBottom w:val="0"/>
      <w:divBdr>
        <w:top w:val="none" w:sz="0" w:space="0" w:color="auto"/>
        <w:left w:val="none" w:sz="0" w:space="0" w:color="auto"/>
        <w:bottom w:val="none" w:sz="0" w:space="0" w:color="auto"/>
        <w:right w:val="none" w:sz="0" w:space="0" w:color="auto"/>
      </w:divBdr>
    </w:div>
    <w:div w:id="1755710271">
      <w:bodyDiv w:val="1"/>
      <w:marLeft w:val="0"/>
      <w:marRight w:val="0"/>
      <w:marTop w:val="0"/>
      <w:marBottom w:val="0"/>
      <w:divBdr>
        <w:top w:val="none" w:sz="0" w:space="0" w:color="auto"/>
        <w:left w:val="none" w:sz="0" w:space="0" w:color="auto"/>
        <w:bottom w:val="none" w:sz="0" w:space="0" w:color="auto"/>
        <w:right w:val="none" w:sz="0" w:space="0" w:color="auto"/>
      </w:divBdr>
    </w:div>
    <w:div w:id="1759130880">
      <w:bodyDiv w:val="1"/>
      <w:marLeft w:val="0"/>
      <w:marRight w:val="0"/>
      <w:marTop w:val="0"/>
      <w:marBottom w:val="0"/>
      <w:divBdr>
        <w:top w:val="none" w:sz="0" w:space="0" w:color="auto"/>
        <w:left w:val="none" w:sz="0" w:space="0" w:color="auto"/>
        <w:bottom w:val="none" w:sz="0" w:space="0" w:color="auto"/>
        <w:right w:val="none" w:sz="0" w:space="0" w:color="auto"/>
      </w:divBdr>
    </w:div>
    <w:div w:id="1760251206">
      <w:bodyDiv w:val="1"/>
      <w:marLeft w:val="0"/>
      <w:marRight w:val="0"/>
      <w:marTop w:val="0"/>
      <w:marBottom w:val="0"/>
      <w:divBdr>
        <w:top w:val="none" w:sz="0" w:space="0" w:color="auto"/>
        <w:left w:val="none" w:sz="0" w:space="0" w:color="auto"/>
        <w:bottom w:val="none" w:sz="0" w:space="0" w:color="auto"/>
        <w:right w:val="none" w:sz="0" w:space="0" w:color="auto"/>
      </w:divBdr>
    </w:div>
    <w:div w:id="1777869528">
      <w:bodyDiv w:val="1"/>
      <w:marLeft w:val="0"/>
      <w:marRight w:val="0"/>
      <w:marTop w:val="0"/>
      <w:marBottom w:val="0"/>
      <w:divBdr>
        <w:top w:val="none" w:sz="0" w:space="0" w:color="auto"/>
        <w:left w:val="none" w:sz="0" w:space="0" w:color="auto"/>
        <w:bottom w:val="none" w:sz="0" w:space="0" w:color="auto"/>
        <w:right w:val="none" w:sz="0" w:space="0" w:color="auto"/>
      </w:divBdr>
    </w:div>
    <w:div w:id="1780641334">
      <w:bodyDiv w:val="1"/>
      <w:marLeft w:val="0"/>
      <w:marRight w:val="0"/>
      <w:marTop w:val="0"/>
      <w:marBottom w:val="0"/>
      <w:divBdr>
        <w:top w:val="none" w:sz="0" w:space="0" w:color="auto"/>
        <w:left w:val="none" w:sz="0" w:space="0" w:color="auto"/>
        <w:bottom w:val="none" w:sz="0" w:space="0" w:color="auto"/>
        <w:right w:val="none" w:sz="0" w:space="0" w:color="auto"/>
      </w:divBdr>
    </w:div>
    <w:div w:id="1784881238">
      <w:bodyDiv w:val="1"/>
      <w:marLeft w:val="0"/>
      <w:marRight w:val="0"/>
      <w:marTop w:val="0"/>
      <w:marBottom w:val="0"/>
      <w:divBdr>
        <w:top w:val="none" w:sz="0" w:space="0" w:color="auto"/>
        <w:left w:val="none" w:sz="0" w:space="0" w:color="auto"/>
        <w:bottom w:val="none" w:sz="0" w:space="0" w:color="auto"/>
        <w:right w:val="none" w:sz="0" w:space="0" w:color="auto"/>
      </w:divBdr>
    </w:div>
    <w:div w:id="1792935717">
      <w:bodyDiv w:val="1"/>
      <w:marLeft w:val="0"/>
      <w:marRight w:val="0"/>
      <w:marTop w:val="0"/>
      <w:marBottom w:val="0"/>
      <w:divBdr>
        <w:top w:val="none" w:sz="0" w:space="0" w:color="auto"/>
        <w:left w:val="none" w:sz="0" w:space="0" w:color="auto"/>
        <w:bottom w:val="none" w:sz="0" w:space="0" w:color="auto"/>
        <w:right w:val="none" w:sz="0" w:space="0" w:color="auto"/>
      </w:divBdr>
    </w:div>
    <w:div w:id="1793018623">
      <w:bodyDiv w:val="1"/>
      <w:marLeft w:val="0"/>
      <w:marRight w:val="0"/>
      <w:marTop w:val="0"/>
      <w:marBottom w:val="0"/>
      <w:divBdr>
        <w:top w:val="none" w:sz="0" w:space="0" w:color="auto"/>
        <w:left w:val="none" w:sz="0" w:space="0" w:color="auto"/>
        <w:bottom w:val="none" w:sz="0" w:space="0" w:color="auto"/>
        <w:right w:val="none" w:sz="0" w:space="0" w:color="auto"/>
      </w:divBdr>
    </w:div>
    <w:div w:id="1796832223">
      <w:bodyDiv w:val="1"/>
      <w:marLeft w:val="0"/>
      <w:marRight w:val="0"/>
      <w:marTop w:val="0"/>
      <w:marBottom w:val="0"/>
      <w:divBdr>
        <w:top w:val="none" w:sz="0" w:space="0" w:color="auto"/>
        <w:left w:val="none" w:sz="0" w:space="0" w:color="auto"/>
        <w:bottom w:val="none" w:sz="0" w:space="0" w:color="auto"/>
        <w:right w:val="none" w:sz="0" w:space="0" w:color="auto"/>
      </w:divBdr>
    </w:div>
    <w:div w:id="1816874862">
      <w:bodyDiv w:val="1"/>
      <w:marLeft w:val="0"/>
      <w:marRight w:val="0"/>
      <w:marTop w:val="0"/>
      <w:marBottom w:val="0"/>
      <w:divBdr>
        <w:top w:val="none" w:sz="0" w:space="0" w:color="auto"/>
        <w:left w:val="none" w:sz="0" w:space="0" w:color="auto"/>
        <w:bottom w:val="none" w:sz="0" w:space="0" w:color="auto"/>
        <w:right w:val="none" w:sz="0" w:space="0" w:color="auto"/>
      </w:divBdr>
    </w:div>
    <w:div w:id="1828784084">
      <w:bodyDiv w:val="1"/>
      <w:marLeft w:val="0"/>
      <w:marRight w:val="0"/>
      <w:marTop w:val="0"/>
      <w:marBottom w:val="0"/>
      <w:divBdr>
        <w:top w:val="none" w:sz="0" w:space="0" w:color="auto"/>
        <w:left w:val="none" w:sz="0" w:space="0" w:color="auto"/>
        <w:bottom w:val="none" w:sz="0" w:space="0" w:color="auto"/>
        <w:right w:val="none" w:sz="0" w:space="0" w:color="auto"/>
      </w:divBdr>
    </w:div>
    <w:div w:id="1834103788">
      <w:bodyDiv w:val="1"/>
      <w:marLeft w:val="0"/>
      <w:marRight w:val="0"/>
      <w:marTop w:val="0"/>
      <w:marBottom w:val="0"/>
      <w:divBdr>
        <w:top w:val="none" w:sz="0" w:space="0" w:color="auto"/>
        <w:left w:val="none" w:sz="0" w:space="0" w:color="auto"/>
        <w:bottom w:val="none" w:sz="0" w:space="0" w:color="auto"/>
        <w:right w:val="none" w:sz="0" w:space="0" w:color="auto"/>
      </w:divBdr>
    </w:div>
    <w:div w:id="1837072297">
      <w:bodyDiv w:val="1"/>
      <w:marLeft w:val="0"/>
      <w:marRight w:val="0"/>
      <w:marTop w:val="0"/>
      <w:marBottom w:val="0"/>
      <w:divBdr>
        <w:top w:val="none" w:sz="0" w:space="0" w:color="auto"/>
        <w:left w:val="none" w:sz="0" w:space="0" w:color="auto"/>
        <w:bottom w:val="none" w:sz="0" w:space="0" w:color="auto"/>
        <w:right w:val="none" w:sz="0" w:space="0" w:color="auto"/>
      </w:divBdr>
    </w:div>
    <w:div w:id="1847282912">
      <w:bodyDiv w:val="1"/>
      <w:marLeft w:val="0"/>
      <w:marRight w:val="0"/>
      <w:marTop w:val="0"/>
      <w:marBottom w:val="0"/>
      <w:divBdr>
        <w:top w:val="none" w:sz="0" w:space="0" w:color="auto"/>
        <w:left w:val="none" w:sz="0" w:space="0" w:color="auto"/>
        <w:bottom w:val="none" w:sz="0" w:space="0" w:color="auto"/>
        <w:right w:val="none" w:sz="0" w:space="0" w:color="auto"/>
      </w:divBdr>
    </w:div>
    <w:div w:id="1859855121">
      <w:bodyDiv w:val="1"/>
      <w:marLeft w:val="0"/>
      <w:marRight w:val="0"/>
      <w:marTop w:val="0"/>
      <w:marBottom w:val="0"/>
      <w:divBdr>
        <w:top w:val="none" w:sz="0" w:space="0" w:color="auto"/>
        <w:left w:val="none" w:sz="0" w:space="0" w:color="auto"/>
        <w:bottom w:val="none" w:sz="0" w:space="0" w:color="auto"/>
        <w:right w:val="none" w:sz="0" w:space="0" w:color="auto"/>
      </w:divBdr>
    </w:div>
    <w:div w:id="1891918967">
      <w:bodyDiv w:val="1"/>
      <w:marLeft w:val="0"/>
      <w:marRight w:val="0"/>
      <w:marTop w:val="0"/>
      <w:marBottom w:val="0"/>
      <w:divBdr>
        <w:top w:val="none" w:sz="0" w:space="0" w:color="auto"/>
        <w:left w:val="none" w:sz="0" w:space="0" w:color="auto"/>
        <w:bottom w:val="none" w:sz="0" w:space="0" w:color="auto"/>
        <w:right w:val="none" w:sz="0" w:space="0" w:color="auto"/>
      </w:divBdr>
    </w:div>
    <w:div w:id="1951356037">
      <w:bodyDiv w:val="1"/>
      <w:marLeft w:val="0"/>
      <w:marRight w:val="0"/>
      <w:marTop w:val="0"/>
      <w:marBottom w:val="0"/>
      <w:divBdr>
        <w:top w:val="none" w:sz="0" w:space="0" w:color="auto"/>
        <w:left w:val="none" w:sz="0" w:space="0" w:color="auto"/>
        <w:bottom w:val="none" w:sz="0" w:space="0" w:color="auto"/>
        <w:right w:val="none" w:sz="0" w:space="0" w:color="auto"/>
      </w:divBdr>
    </w:div>
    <w:div w:id="1953976376">
      <w:bodyDiv w:val="1"/>
      <w:marLeft w:val="0"/>
      <w:marRight w:val="0"/>
      <w:marTop w:val="0"/>
      <w:marBottom w:val="0"/>
      <w:divBdr>
        <w:top w:val="none" w:sz="0" w:space="0" w:color="auto"/>
        <w:left w:val="none" w:sz="0" w:space="0" w:color="auto"/>
        <w:bottom w:val="none" w:sz="0" w:space="0" w:color="auto"/>
        <w:right w:val="none" w:sz="0" w:space="0" w:color="auto"/>
      </w:divBdr>
    </w:div>
    <w:div w:id="1970697758">
      <w:bodyDiv w:val="1"/>
      <w:marLeft w:val="0"/>
      <w:marRight w:val="0"/>
      <w:marTop w:val="0"/>
      <w:marBottom w:val="0"/>
      <w:divBdr>
        <w:top w:val="none" w:sz="0" w:space="0" w:color="auto"/>
        <w:left w:val="none" w:sz="0" w:space="0" w:color="auto"/>
        <w:bottom w:val="none" w:sz="0" w:space="0" w:color="auto"/>
        <w:right w:val="none" w:sz="0" w:space="0" w:color="auto"/>
      </w:divBdr>
    </w:div>
    <w:div w:id="1972706003">
      <w:bodyDiv w:val="1"/>
      <w:marLeft w:val="0"/>
      <w:marRight w:val="0"/>
      <w:marTop w:val="0"/>
      <w:marBottom w:val="0"/>
      <w:divBdr>
        <w:top w:val="none" w:sz="0" w:space="0" w:color="auto"/>
        <w:left w:val="none" w:sz="0" w:space="0" w:color="auto"/>
        <w:bottom w:val="none" w:sz="0" w:space="0" w:color="auto"/>
        <w:right w:val="none" w:sz="0" w:space="0" w:color="auto"/>
      </w:divBdr>
    </w:div>
    <w:div w:id="1976057884">
      <w:bodyDiv w:val="1"/>
      <w:marLeft w:val="0"/>
      <w:marRight w:val="0"/>
      <w:marTop w:val="0"/>
      <w:marBottom w:val="0"/>
      <w:divBdr>
        <w:top w:val="none" w:sz="0" w:space="0" w:color="auto"/>
        <w:left w:val="none" w:sz="0" w:space="0" w:color="auto"/>
        <w:bottom w:val="none" w:sz="0" w:space="0" w:color="auto"/>
        <w:right w:val="none" w:sz="0" w:space="0" w:color="auto"/>
      </w:divBdr>
    </w:div>
    <w:div w:id="1976369447">
      <w:bodyDiv w:val="1"/>
      <w:marLeft w:val="0"/>
      <w:marRight w:val="0"/>
      <w:marTop w:val="0"/>
      <w:marBottom w:val="0"/>
      <w:divBdr>
        <w:top w:val="none" w:sz="0" w:space="0" w:color="auto"/>
        <w:left w:val="none" w:sz="0" w:space="0" w:color="auto"/>
        <w:bottom w:val="none" w:sz="0" w:space="0" w:color="auto"/>
        <w:right w:val="none" w:sz="0" w:space="0" w:color="auto"/>
      </w:divBdr>
    </w:div>
    <w:div w:id="1983348471">
      <w:bodyDiv w:val="1"/>
      <w:marLeft w:val="0"/>
      <w:marRight w:val="0"/>
      <w:marTop w:val="0"/>
      <w:marBottom w:val="0"/>
      <w:divBdr>
        <w:top w:val="none" w:sz="0" w:space="0" w:color="auto"/>
        <w:left w:val="none" w:sz="0" w:space="0" w:color="auto"/>
        <w:bottom w:val="none" w:sz="0" w:space="0" w:color="auto"/>
        <w:right w:val="none" w:sz="0" w:space="0" w:color="auto"/>
      </w:divBdr>
    </w:div>
    <w:div w:id="2005623898">
      <w:bodyDiv w:val="1"/>
      <w:marLeft w:val="0"/>
      <w:marRight w:val="0"/>
      <w:marTop w:val="0"/>
      <w:marBottom w:val="0"/>
      <w:divBdr>
        <w:top w:val="none" w:sz="0" w:space="0" w:color="auto"/>
        <w:left w:val="none" w:sz="0" w:space="0" w:color="auto"/>
        <w:bottom w:val="none" w:sz="0" w:space="0" w:color="auto"/>
        <w:right w:val="none" w:sz="0" w:space="0" w:color="auto"/>
      </w:divBdr>
    </w:div>
    <w:div w:id="2035303015">
      <w:bodyDiv w:val="1"/>
      <w:marLeft w:val="0"/>
      <w:marRight w:val="0"/>
      <w:marTop w:val="0"/>
      <w:marBottom w:val="0"/>
      <w:divBdr>
        <w:top w:val="none" w:sz="0" w:space="0" w:color="auto"/>
        <w:left w:val="none" w:sz="0" w:space="0" w:color="auto"/>
        <w:bottom w:val="none" w:sz="0" w:space="0" w:color="auto"/>
        <w:right w:val="none" w:sz="0" w:space="0" w:color="auto"/>
      </w:divBdr>
    </w:div>
    <w:div w:id="2054958291">
      <w:bodyDiv w:val="1"/>
      <w:marLeft w:val="0"/>
      <w:marRight w:val="0"/>
      <w:marTop w:val="0"/>
      <w:marBottom w:val="0"/>
      <w:divBdr>
        <w:top w:val="none" w:sz="0" w:space="0" w:color="auto"/>
        <w:left w:val="none" w:sz="0" w:space="0" w:color="auto"/>
        <w:bottom w:val="none" w:sz="0" w:space="0" w:color="auto"/>
        <w:right w:val="none" w:sz="0" w:space="0" w:color="auto"/>
      </w:divBdr>
    </w:div>
    <w:div w:id="2088375992">
      <w:bodyDiv w:val="1"/>
      <w:marLeft w:val="0"/>
      <w:marRight w:val="0"/>
      <w:marTop w:val="0"/>
      <w:marBottom w:val="0"/>
      <w:divBdr>
        <w:top w:val="none" w:sz="0" w:space="0" w:color="auto"/>
        <w:left w:val="none" w:sz="0" w:space="0" w:color="auto"/>
        <w:bottom w:val="none" w:sz="0" w:space="0" w:color="auto"/>
        <w:right w:val="none" w:sz="0" w:space="0" w:color="auto"/>
      </w:divBdr>
    </w:div>
    <w:div w:id="214476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m.tander.ru/"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hyperlink" Target="https://srm.tander.ru/"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m.tander.ru/"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rm.tander.ru/"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10" Type="http://schemas.openxmlformats.org/officeDocument/2006/relationships/hyperlink" Target="https://srm.tander.ru/"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rm.tander.ru/" TargetMode="External"/><Relationship Id="rId14" Type="http://schemas.openxmlformats.org/officeDocument/2006/relationships/hyperlink" Target="https://srm.tander.r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hyperlink" Target="https://srm.tander.ru/" TargetMode="External"/><Relationship Id="rId51" Type="http://schemas.openxmlformats.org/officeDocument/2006/relationships/image" Target="media/image3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1A857-512D-4DFC-888D-E7AE2043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14</Pages>
  <Words>3458</Words>
  <Characters>19714</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deleteme</dc:creator>
  <cp:lastModifiedBy>deleteme</cp:lastModifiedBy>
  <cp:revision>26</cp:revision>
  <cp:lastPrinted>2017-08-31T09:24:00Z</cp:lastPrinted>
  <dcterms:created xsi:type="dcterms:W3CDTF">2017-08-25T12:44:00Z</dcterms:created>
  <dcterms:modified xsi:type="dcterms:W3CDTF">2017-09-06T13:29:00Z</dcterms:modified>
</cp:coreProperties>
</file>